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069" w:rsidRPr="00E61E68" w:rsidRDefault="00372789" w:rsidP="001D6FCE">
      <w:pPr>
        <w:spacing w:after="0" w:line="264" w:lineRule="auto"/>
        <w:ind w:left="120"/>
        <w:jc w:val="center"/>
        <w:rPr>
          <w:sz w:val="24"/>
          <w:szCs w:val="24"/>
        </w:rPr>
      </w:pPr>
      <w:bookmarkStart w:id="0" w:name="block-36197094"/>
      <w:r w:rsidRPr="00E61E68">
        <w:rPr>
          <w:rFonts w:ascii="Times New Roman" w:hAnsi="Times New Roman"/>
          <w:b/>
          <w:color w:val="000000"/>
          <w:sz w:val="24"/>
          <w:szCs w:val="24"/>
        </w:rPr>
        <w:t>ПОЯСНИТЕЛЬНАЯ ЗАПИСКА</w:t>
      </w:r>
    </w:p>
    <w:p w:rsidR="0079246E" w:rsidRDefault="0079246E" w:rsidP="0079246E">
      <w:pPr>
        <w:pStyle w:val="af0"/>
        <w:ind w:left="112" w:right="109" w:firstLine="708"/>
        <w:jc w:val="both"/>
      </w:pPr>
      <w:proofErr w:type="gramStart"/>
      <w:r>
        <w:t>Рабочая</w:t>
      </w:r>
      <w:r>
        <w:rPr>
          <w:spacing w:val="1"/>
        </w:rPr>
        <w:t xml:space="preserve"> </w:t>
      </w:r>
      <w:r>
        <w:t>программа</w:t>
      </w:r>
      <w:r>
        <w:rPr>
          <w:spacing w:val="1"/>
        </w:rPr>
        <w:t xml:space="preserve"> </w:t>
      </w:r>
      <w:r>
        <w:t>по</w:t>
      </w:r>
      <w:r>
        <w:rPr>
          <w:spacing w:val="1"/>
        </w:rPr>
        <w:t xml:space="preserve"> </w:t>
      </w:r>
      <w:r>
        <w:t>физической культуре</w:t>
      </w:r>
      <w:r>
        <w:rPr>
          <w:spacing w:val="1"/>
        </w:rPr>
        <w:t xml:space="preserve"> </w:t>
      </w:r>
      <w:r>
        <w:t>для</w:t>
      </w:r>
      <w:r>
        <w:rPr>
          <w:spacing w:val="1"/>
        </w:rPr>
        <w:t xml:space="preserve"> </w:t>
      </w:r>
      <w:r>
        <w:t>обучающихся</w:t>
      </w:r>
      <w:r>
        <w:rPr>
          <w:spacing w:val="1"/>
        </w:rPr>
        <w:t xml:space="preserve"> </w:t>
      </w:r>
      <w:r>
        <w:t>с</w:t>
      </w:r>
      <w:r>
        <w:rPr>
          <w:spacing w:val="-67"/>
        </w:rPr>
        <w:t xml:space="preserve"> </w:t>
      </w:r>
      <w:r>
        <w:t>задержкой психического развития (далее – ЗПР) на уровне основного общего</w:t>
      </w:r>
      <w:r>
        <w:rPr>
          <w:spacing w:val="1"/>
        </w:rPr>
        <w:t xml:space="preserve"> </w:t>
      </w:r>
      <w:r>
        <w:t>образования</w:t>
      </w:r>
      <w:r>
        <w:rPr>
          <w:spacing w:val="1"/>
        </w:rPr>
        <w:t xml:space="preserve"> </w:t>
      </w:r>
      <w:r>
        <w:t>подготовлена</w:t>
      </w:r>
      <w:r>
        <w:rPr>
          <w:spacing w:val="1"/>
        </w:rPr>
        <w:t xml:space="preserve"> </w:t>
      </w:r>
      <w:r>
        <w:t>на</w:t>
      </w:r>
      <w:r>
        <w:rPr>
          <w:spacing w:val="1"/>
        </w:rPr>
        <w:t xml:space="preserve"> </w:t>
      </w:r>
      <w:r>
        <w:t>основе</w:t>
      </w:r>
      <w:r>
        <w:rPr>
          <w:spacing w:val="1"/>
        </w:rPr>
        <w:t xml:space="preserve"> </w:t>
      </w:r>
      <w:r>
        <w:t>Федерального</w:t>
      </w:r>
      <w:r>
        <w:rPr>
          <w:spacing w:val="1"/>
        </w:rPr>
        <w:t xml:space="preserve"> </w:t>
      </w:r>
      <w:r>
        <w:t>государственного</w:t>
      </w:r>
      <w:r>
        <w:rPr>
          <w:spacing w:val="1"/>
        </w:rPr>
        <w:t xml:space="preserve"> </w:t>
      </w:r>
      <w:r>
        <w:t>образовательного</w:t>
      </w:r>
      <w:r>
        <w:rPr>
          <w:spacing w:val="1"/>
        </w:rPr>
        <w:t xml:space="preserve"> </w:t>
      </w:r>
      <w:r>
        <w:t>стандарта</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(Приказ</w:t>
      </w:r>
      <w:r>
        <w:rPr>
          <w:spacing w:val="-67"/>
        </w:rPr>
        <w:t xml:space="preserve"> </w:t>
      </w:r>
      <w:proofErr w:type="spellStart"/>
      <w:r>
        <w:t>Минпросвещения</w:t>
      </w:r>
      <w:proofErr w:type="spellEnd"/>
      <w:r>
        <w:rPr>
          <w:spacing w:val="1"/>
        </w:rPr>
        <w:t xml:space="preserve"> </w:t>
      </w:r>
      <w:r>
        <w:t>России</w:t>
      </w:r>
      <w:r>
        <w:rPr>
          <w:spacing w:val="1"/>
        </w:rPr>
        <w:t xml:space="preserve"> </w:t>
      </w:r>
      <w:r>
        <w:t>от</w:t>
      </w:r>
      <w:r>
        <w:rPr>
          <w:spacing w:val="1"/>
        </w:rPr>
        <w:t xml:space="preserve"> </w:t>
      </w:r>
      <w:r>
        <w:t>31.05.2021</w:t>
      </w:r>
      <w:r>
        <w:rPr>
          <w:spacing w:val="1"/>
        </w:rPr>
        <w:t xml:space="preserve"> </w:t>
      </w:r>
      <w:r>
        <w:t>г.</w:t>
      </w:r>
      <w:r>
        <w:rPr>
          <w:spacing w:val="1"/>
        </w:rPr>
        <w:t xml:space="preserve"> </w:t>
      </w:r>
      <w:r>
        <w:t>№</w:t>
      </w:r>
      <w:r>
        <w:rPr>
          <w:spacing w:val="1"/>
        </w:rPr>
        <w:t xml:space="preserve"> </w:t>
      </w:r>
      <w:r>
        <w:t>287,</w:t>
      </w:r>
      <w:r>
        <w:rPr>
          <w:spacing w:val="1"/>
        </w:rPr>
        <w:t xml:space="preserve"> </w:t>
      </w:r>
      <w:r>
        <w:t>зарегистрирован</w:t>
      </w:r>
      <w:r>
        <w:rPr>
          <w:spacing w:val="1"/>
        </w:rPr>
        <w:t xml:space="preserve"> </w:t>
      </w:r>
      <w:r>
        <w:rPr>
          <w:spacing w:val="-2"/>
        </w:rPr>
        <w:t xml:space="preserve">Министерством </w:t>
      </w:r>
      <w:r>
        <w:rPr>
          <w:spacing w:val="-1"/>
        </w:rPr>
        <w:t xml:space="preserve">юстиции Российской Федерации 05.07.2021 г., </w:t>
      </w:r>
      <w:proofErr w:type="spellStart"/>
      <w:r>
        <w:rPr>
          <w:spacing w:val="-1"/>
        </w:rPr>
        <w:t>рег</w:t>
      </w:r>
      <w:proofErr w:type="spellEnd"/>
      <w:r>
        <w:rPr>
          <w:spacing w:val="-1"/>
        </w:rPr>
        <w:t>. номер 64101)</w:t>
      </w:r>
      <w:r>
        <w:rPr>
          <w:spacing w:val="-67"/>
        </w:rPr>
        <w:t xml:space="preserve"> </w:t>
      </w:r>
      <w:r>
        <w:t>(далее</w:t>
      </w:r>
      <w:r>
        <w:rPr>
          <w:spacing w:val="1"/>
        </w:rPr>
        <w:t xml:space="preserve"> </w:t>
      </w:r>
      <w:r>
        <w:t>– ФГОС ООО), адаптированной основной образовательной</w:t>
      </w:r>
      <w:r>
        <w:rPr>
          <w:spacing w:val="1"/>
        </w:rPr>
        <w:t xml:space="preserve"> </w:t>
      </w:r>
      <w:r>
        <w:t>программы</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обучающихся</w:t>
      </w:r>
      <w:r>
        <w:rPr>
          <w:spacing w:val="1"/>
        </w:rPr>
        <w:t xml:space="preserve"> </w:t>
      </w:r>
      <w:r>
        <w:t>с</w:t>
      </w:r>
      <w:r>
        <w:rPr>
          <w:spacing w:val="1"/>
        </w:rPr>
        <w:t xml:space="preserve"> </w:t>
      </w:r>
      <w:r>
        <w:t>задержкой</w:t>
      </w:r>
      <w:r>
        <w:rPr>
          <w:spacing w:val="1"/>
        </w:rPr>
        <w:t xml:space="preserve"> </w:t>
      </w:r>
      <w:r>
        <w:t>психического развития</w:t>
      </w:r>
      <w:proofErr w:type="gramEnd"/>
      <w:r>
        <w:t xml:space="preserve"> (</w:t>
      </w:r>
      <w:proofErr w:type="gramStart"/>
      <w:r>
        <w:t>одобренной решением ФУМО по общему образованию</w:t>
      </w:r>
      <w:r>
        <w:rPr>
          <w:spacing w:val="1"/>
        </w:rPr>
        <w:t xml:space="preserve"> </w:t>
      </w:r>
      <w:r>
        <w:t>(протокол от 18 марта 2022 г. № 1/22)) (далее – ПАООП ООО ЗПР), рабочей программы основного общего образования по предмету «Физкультура»,</w:t>
      </w:r>
      <w:r>
        <w:rPr>
          <w:spacing w:val="1"/>
        </w:rPr>
        <w:t xml:space="preserve"> </w:t>
      </w:r>
      <w:r>
        <w:t>Концепции преподавания предметной области «Физкультура» в образовательных</w:t>
      </w:r>
      <w:r>
        <w:rPr>
          <w:spacing w:val="-67"/>
        </w:rPr>
        <w:t xml:space="preserve"> </w:t>
      </w:r>
      <w:r>
        <w:t>организациях</w:t>
      </w:r>
      <w:r>
        <w:rPr>
          <w:spacing w:val="1"/>
        </w:rPr>
        <w:t xml:space="preserve"> </w:t>
      </w:r>
      <w:r>
        <w:t>Российской</w:t>
      </w:r>
      <w:r>
        <w:rPr>
          <w:spacing w:val="1"/>
        </w:rPr>
        <w:t xml:space="preserve"> </w:t>
      </w:r>
      <w:r>
        <w:t>Федерации,</w:t>
      </w:r>
      <w:r>
        <w:rPr>
          <w:spacing w:val="1"/>
        </w:rPr>
        <w:t xml:space="preserve"> </w:t>
      </w:r>
      <w:r>
        <w:t>реализующих</w:t>
      </w:r>
      <w:r>
        <w:rPr>
          <w:spacing w:val="1"/>
        </w:rPr>
        <w:t xml:space="preserve"> </w:t>
      </w:r>
      <w:r>
        <w:t>основные</w:t>
      </w:r>
      <w:r>
        <w:rPr>
          <w:spacing w:val="1"/>
        </w:rPr>
        <w:t xml:space="preserve"> </w:t>
      </w:r>
      <w:r>
        <w:t>общеобразовательные программы, программы воспитания, с учетом</w:t>
      </w:r>
      <w:r>
        <w:rPr>
          <w:spacing w:val="-67"/>
        </w:rPr>
        <w:t xml:space="preserve"> </w:t>
      </w:r>
      <w:r>
        <w:t>распределенных по классам проверяемых требований к результатам освоения</w:t>
      </w:r>
      <w:r>
        <w:rPr>
          <w:spacing w:val="1"/>
        </w:rPr>
        <w:t xml:space="preserve"> </w:t>
      </w:r>
      <w:r>
        <w:t>Адаптированной</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основного</w:t>
      </w:r>
      <w:r>
        <w:rPr>
          <w:spacing w:val="1"/>
        </w:rPr>
        <w:t xml:space="preserve"> </w:t>
      </w:r>
      <w:r>
        <w:t>общего</w:t>
      </w:r>
      <w:r>
        <w:rPr>
          <w:spacing w:val="1"/>
        </w:rPr>
        <w:t xml:space="preserve"> </w:t>
      </w:r>
      <w:r>
        <w:t>образования</w:t>
      </w:r>
      <w:r>
        <w:rPr>
          <w:spacing w:val="-3"/>
        </w:rPr>
        <w:t xml:space="preserve"> </w:t>
      </w:r>
      <w:r>
        <w:t>обучающихся</w:t>
      </w:r>
      <w:proofErr w:type="gramEnd"/>
      <w:r>
        <w:rPr>
          <w:spacing w:val="-2"/>
        </w:rPr>
        <w:t xml:space="preserve"> </w:t>
      </w:r>
      <w:r>
        <w:t>с</w:t>
      </w:r>
      <w:r>
        <w:rPr>
          <w:spacing w:val="-2"/>
        </w:rPr>
        <w:t xml:space="preserve"> </w:t>
      </w:r>
      <w:r>
        <w:t>задержкой</w:t>
      </w:r>
      <w:r>
        <w:rPr>
          <w:spacing w:val="-2"/>
        </w:rPr>
        <w:t xml:space="preserve"> </w:t>
      </w:r>
      <w:r>
        <w:t>психического</w:t>
      </w:r>
      <w:r>
        <w:rPr>
          <w:spacing w:val="-5"/>
        </w:rPr>
        <w:t xml:space="preserve"> </w:t>
      </w:r>
      <w:r>
        <w:t>развития.</w:t>
      </w:r>
    </w:p>
    <w:p w:rsidR="0079246E" w:rsidRDefault="0079246E" w:rsidP="0079246E">
      <w:pPr>
        <w:pStyle w:val="af0"/>
        <w:ind w:left="112" w:right="109" w:firstLine="708"/>
        <w:jc w:val="both"/>
      </w:pP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E61E68">
        <w:rPr>
          <w:rFonts w:ascii="Times New Roman" w:hAnsi="Times New Roman"/>
          <w:color w:val="000000"/>
          <w:sz w:val="24"/>
          <w:szCs w:val="24"/>
        </w:rPr>
        <w:t>самоактуализации</w:t>
      </w:r>
      <w:proofErr w:type="spellEnd"/>
      <w:r w:rsidRPr="00E61E68">
        <w:rPr>
          <w:rFonts w:ascii="Times New Roman" w:hAnsi="Times New Roman"/>
          <w:color w:val="000000"/>
          <w:sz w:val="24"/>
          <w:szCs w:val="24"/>
        </w:rPr>
        <w:t xml:space="preserve">. </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E61E68">
        <w:rPr>
          <w:rFonts w:ascii="Times New Roman" w:hAnsi="Times New Roman"/>
          <w:color w:val="000000"/>
          <w:sz w:val="24"/>
          <w:szCs w:val="24"/>
        </w:rPr>
        <w:t>потребностей</w:t>
      </w:r>
      <w:proofErr w:type="gramEnd"/>
      <w:r w:rsidRPr="00E61E68">
        <w:rPr>
          <w:rFonts w:ascii="Times New Roman" w:hAnsi="Times New Roman"/>
          <w:color w:val="000000"/>
          <w:sz w:val="24"/>
          <w:szCs w:val="24"/>
        </w:rPr>
        <w:t xml:space="preserve"> обучающихся в бережном отношении к своему здоровью, целостном развитии физических, психических и нравственных качеств, </w:t>
      </w:r>
      <w:r w:rsidRPr="00E61E68">
        <w:rPr>
          <w:rFonts w:ascii="Times New Roman" w:hAnsi="Times New Roman"/>
          <w:color w:val="000000"/>
          <w:sz w:val="24"/>
          <w:szCs w:val="24"/>
        </w:rPr>
        <w:lastRenderedPageBreak/>
        <w:t xml:space="preserve">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E61E68">
        <w:rPr>
          <w:rFonts w:ascii="Times New Roman" w:hAnsi="Times New Roman"/>
          <w:color w:val="000000"/>
          <w:sz w:val="24"/>
          <w:szCs w:val="24"/>
        </w:rPr>
        <w:t>прикладно-ориентированной</w:t>
      </w:r>
      <w:proofErr w:type="spellEnd"/>
      <w:r w:rsidRPr="00E61E68">
        <w:rPr>
          <w:rFonts w:ascii="Times New Roman" w:hAnsi="Times New Roman"/>
          <w:color w:val="000000"/>
          <w:sz w:val="24"/>
          <w:szCs w:val="24"/>
        </w:rPr>
        <w:t xml:space="preserve"> физической культурой, возможности познания своих физических способностей и их целенаправленного развития.</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 xml:space="preserve">Воспитывающее значение программы по физической культуре заключается в содействии активной социализации </w:t>
      </w:r>
      <w:proofErr w:type="gramStart"/>
      <w:r w:rsidRPr="00E61E68">
        <w:rPr>
          <w:rFonts w:ascii="Times New Roman" w:hAnsi="Times New Roman"/>
          <w:color w:val="000000"/>
          <w:sz w:val="24"/>
          <w:szCs w:val="24"/>
        </w:rPr>
        <w:t>обучающихся</w:t>
      </w:r>
      <w:proofErr w:type="gramEnd"/>
      <w:r w:rsidRPr="00E61E68">
        <w:rPr>
          <w:rFonts w:ascii="Times New Roman" w:hAnsi="Times New Roman"/>
          <w:color w:val="000000"/>
          <w:sz w:val="24"/>
          <w:szCs w:val="24"/>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E61E68">
        <w:rPr>
          <w:rFonts w:ascii="Times New Roman" w:hAnsi="Times New Roman"/>
          <w:color w:val="000000"/>
          <w:sz w:val="24"/>
          <w:szCs w:val="24"/>
        </w:rPr>
        <w:t>операциональным</w:t>
      </w:r>
      <w:proofErr w:type="spellEnd"/>
      <w:r w:rsidRPr="00E61E68">
        <w:rPr>
          <w:rFonts w:ascii="Times New Roman" w:hAnsi="Times New Roman"/>
          <w:color w:val="000000"/>
          <w:sz w:val="24"/>
          <w:szCs w:val="24"/>
        </w:rPr>
        <w:t xml:space="preserve"> (способы самостоятельной деятельности) и </w:t>
      </w:r>
      <w:proofErr w:type="spellStart"/>
      <w:r w:rsidRPr="00E61E68">
        <w:rPr>
          <w:rFonts w:ascii="Times New Roman" w:hAnsi="Times New Roman"/>
          <w:color w:val="000000"/>
          <w:sz w:val="24"/>
          <w:szCs w:val="24"/>
        </w:rPr>
        <w:t>мотивационно-процессуальным</w:t>
      </w:r>
      <w:proofErr w:type="spellEnd"/>
      <w:r w:rsidRPr="00E61E68">
        <w:rPr>
          <w:rFonts w:ascii="Times New Roman" w:hAnsi="Times New Roman"/>
          <w:color w:val="000000"/>
          <w:sz w:val="24"/>
          <w:szCs w:val="24"/>
        </w:rPr>
        <w:t xml:space="preserve"> (физическое совершенствование).</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B46069" w:rsidRPr="00E61E68" w:rsidRDefault="00B46069">
      <w:pPr>
        <w:spacing w:after="0"/>
        <w:ind w:left="120"/>
        <w:jc w:val="both"/>
        <w:rPr>
          <w:sz w:val="24"/>
          <w:szCs w:val="24"/>
        </w:rPr>
      </w:pPr>
    </w:p>
    <w:p w:rsidR="00B46069" w:rsidRPr="00E61E68" w:rsidRDefault="00372789">
      <w:pPr>
        <w:spacing w:after="0"/>
        <w:ind w:firstLine="600"/>
        <w:jc w:val="both"/>
        <w:rPr>
          <w:sz w:val="24"/>
          <w:szCs w:val="24"/>
        </w:rPr>
      </w:pPr>
      <w:r w:rsidRPr="00E61E68">
        <w:rPr>
          <w:rFonts w:ascii="Times New Roman" w:hAnsi="Times New Roman"/>
          <w:color w:val="000000"/>
          <w:sz w:val="24"/>
          <w:szCs w:val="24"/>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B46069" w:rsidRPr="00E61E68" w:rsidRDefault="00372789">
      <w:pPr>
        <w:spacing w:after="0"/>
        <w:ind w:firstLine="600"/>
        <w:jc w:val="both"/>
        <w:rPr>
          <w:sz w:val="24"/>
          <w:szCs w:val="24"/>
        </w:rPr>
      </w:pPr>
      <w:bookmarkStart w:id="1" w:name="10bad217-7d99-408e-b09f-86f4333d94ae"/>
      <w:proofErr w:type="gramStart"/>
      <w:r w:rsidRPr="00E61E68">
        <w:rPr>
          <w:rFonts w:ascii="Times New Roman" w:hAnsi="Times New Roman"/>
          <w:color w:val="000000"/>
          <w:sz w:val="24"/>
          <w:szCs w:val="24"/>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1"/>
      <w:proofErr w:type="gramEnd"/>
    </w:p>
    <w:p w:rsidR="00B46069" w:rsidRPr="00E61E68" w:rsidRDefault="00B46069">
      <w:pPr>
        <w:spacing w:after="0"/>
        <w:ind w:left="120"/>
        <w:jc w:val="both"/>
        <w:rPr>
          <w:sz w:val="24"/>
          <w:szCs w:val="24"/>
        </w:rPr>
      </w:pPr>
    </w:p>
    <w:p w:rsidR="00B46069" w:rsidRPr="00E61E68" w:rsidRDefault="00B46069">
      <w:pPr>
        <w:spacing w:after="0"/>
        <w:ind w:left="120"/>
        <w:jc w:val="both"/>
        <w:rPr>
          <w:sz w:val="24"/>
          <w:szCs w:val="24"/>
        </w:rPr>
      </w:pPr>
    </w:p>
    <w:p w:rsidR="00B46069" w:rsidRPr="00E61E68" w:rsidRDefault="00B46069">
      <w:pPr>
        <w:spacing w:after="0" w:line="264" w:lineRule="auto"/>
        <w:ind w:left="120"/>
        <w:jc w:val="both"/>
        <w:rPr>
          <w:sz w:val="24"/>
          <w:szCs w:val="24"/>
        </w:rPr>
      </w:pPr>
    </w:p>
    <w:p w:rsidR="00B46069" w:rsidRPr="00E61E68" w:rsidRDefault="00B46069">
      <w:pPr>
        <w:rPr>
          <w:sz w:val="24"/>
          <w:szCs w:val="24"/>
        </w:rPr>
        <w:sectPr w:rsidR="00B46069" w:rsidRPr="00E61E68">
          <w:pgSz w:w="11906" w:h="16383"/>
          <w:pgMar w:top="1134" w:right="850" w:bottom="1134" w:left="1701" w:header="720" w:footer="720" w:gutter="0"/>
          <w:cols w:space="720"/>
        </w:sectPr>
      </w:pPr>
    </w:p>
    <w:p w:rsidR="00B46069" w:rsidRPr="00E61E68" w:rsidRDefault="00372789">
      <w:pPr>
        <w:spacing w:after="0" w:line="264" w:lineRule="auto"/>
        <w:ind w:left="120"/>
        <w:jc w:val="both"/>
        <w:rPr>
          <w:sz w:val="24"/>
          <w:szCs w:val="24"/>
        </w:rPr>
      </w:pPr>
      <w:bookmarkStart w:id="2" w:name="block-36197089"/>
      <w:bookmarkEnd w:id="0"/>
      <w:r w:rsidRPr="00E61E68">
        <w:rPr>
          <w:rFonts w:ascii="Times New Roman" w:hAnsi="Times New Roman"/>
          <w:b/>
          <w:color w:val="000000"/>
          <w:sz w:val="24"/>
          <w:szCs w:val="24"/>
        </w:rPr>
        <w:t>СОДЕРЖАНИЕ УЧЕБНОГО ПРЕДМЕТА</w:t>
      </w:r>
    </w:p>
    <w:p w:rsidR="00B46069" w:rsidRPr="00E61E68" w:rsidRDefault="00B46069">
      <w:pPr>
        <w:spacing w:after="0" w:line="264" w:lineRule="auto"/>
        <w:ind w:left="120"/>
        <w:jc w:val="both"/>
        <w:rPr>
          <w:sz w:val="24"/>
          <w:szCs w:val="24"/>
        </w:rPr>
      </w:pPr>
    </w:p>
    <w:p w:rsidR="00B46069" w:rsidRPr="00E61E68" w:rsidRDefault="00372789">
      <w:pPr>
        <w:spacing w:after="0" w:line="264" w:lineRule="auto"/>
        <w:ind w:left="120"/>
        <w:jc w:val="both"/>
        <w:rPr>
          <w:sz w:val="24"/>
          <w:szCs w:val="24"/>
        </w:rPr>
      </w:pPr>
      <w:bookmarkStart w:id="3" w:name="_Toc137567697"/>
      <w:bookmarkEnd w:id="3"/>
      <w:r w:rsidRPr="00E61E68">
        <w:rPr>
          <w:rFonts w:ascii="Times New Roman" w:hAnsi="Times New Roman"/>
          <w:b/>
          <w:color w:val="000000"/>
          <w:sz w:val="24"/>
          <w:szCs w:val="24"/>
        </w:rPr>
        <w:t>5 КЛАСС</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Знания о физической культуре.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Способы самостоятельной деятельности.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Режим дня и его значение для </w:t>
      </w:r>
      <w:proofErr w:type="gramStart"/>
      <w:r w:rsidRPr="00E61E68">
        <w:rPr>
          <w:rFonts w:ascii="Times New Roman" w:hAnsi="Times New Roman"/>
          <w:color w:val="000000"/>
          <w:sz w:val="24"/>
          <w:szCs w:val="24"/>
        </w:rPr>
        <w:t>обучающихся</w:t>
      </w:r>
      <w:proofErr w:type="gramEnd"/>
      <w:r w:rsidRPr="00E61E68">
        <w:rPr>
          <w:rFonts w:ascii="Times New Roman" w:hAnsi="Times New Roman"/>
          <w:color w:val="000000"/>
          <w:sz w:val="24"/>
          <w:szCs w:val="24"/>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Составление дневника физической культуры.</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Физическое совершенствование.</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Физкультурно-оздоровительная деятельность.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Спортивно-оздоровительная деятельность.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Роль и значение спортивно-оздоровительной деятельности в здоровом образе жизни современного человека.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«Гимнастика».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Кувырки вперёд и назад в группировке, кувырки вперёд ноги «</w:t>
      </w:r>
      <w:proofErr w:type="spellStart"/>
      <w:r w:rsidRPr="00E61E68">
        <w:rPr>
          <w:rFonts w:ascii="Times New Roman" w:hAnsi="Times New Roman"/>
          <w:color w:val="000000"/>
          <w:sz w:val="24"/>
          <w:szCs w:val="24"/>
        </w:rPr>
        <w:t>скрестно</w:t>
      </w:r>
      <w:proofErr w:type="spellEnd"/>
      <w:r w:rsidRPr="00E61E68">
        <w:rPr>
          <w:rFonts w:ascii="Times New Roman" w:hAnsi="Times New Roman"/>
          <w:color w:val="000000"/>
          <w:sz w:val="24"/>
          <w:szCs w:val="24"/>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E61E68">
        <w:rPr>
          <w:rFonts w:ascii="Times New Roman" w:hAnsi="Times New Roman"/>
          <w:color w:val="000000"/>
          <w:sz w:val="24"/>
          <w:szCs w:val="24"/>
        </w:rPr>
        <w:t>перелезание</w:t>
      </w:r>
      <w:proofErr w:type="spellEnd"/>
      <w:r w:rsidRPr="00E61E68">
        <w:rPr>
          <w:rFonts w:ascii="Times New Roman" w:hAnsi="Times New Roman"/>
          <w:color w:val="000000"/>
          <w:sz w:val="24"/>
          <w:szCs w:val="24"/>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«Лёгкая атлетика».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Метание малого мяча с места в вертикальную неподвижную мишень, метание малого мяча на дальность с трёх шагов разбега.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«Зимние виды спорта».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Передвижение на лыжах попеременным </w:t>
      </w:r>
      <w:proofErr w:type="spellStart"/>
      <w:r w:rsidRPr="00E61E68">
        <w:rPr>
          <w:rFonts w:ascii="Times New Roman" w:hAnsi="Times New Roman"/>
          <w:color w:val="000000"/>
          <w:sz w:val="24"/>
          <w:szCs w:val="24"/>
        </w:rPr>
        <w:t>двухшажным</w:t>
      </w:r>
      <w:proofErr w:type="spellEnd"/>
      <w:r w:rsidRPr="00E61E68">
        <w:rPr>
          <w:rFonts w:ascii="Times New Roman" w:hAnsi="Times New Roman"/>
          <w:color w:val="000000"/>
          <w:sz w:val="24"/>
          <w:szCs w:val="24"/>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«Спортивные игры».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Футбол. </w:t>
      </w:r>
      <w:proofErr w:type="gramStart"/>
      <w:r w:rsidRPr="00E61E68">
        <w:rPr>
          <w:rFonts w:ascii="Times New Roman" w:hAnsi="Times New Roman"/>
          <w:color w:val="000000"/>
          <w:sz w:val="24"/>
          <w:szCs w:val="24"/>
        </w:rPr>
        <w:t>Удар по неподвижному мячу внутренней стороной стопы с небольшого разбега, остановка катящегося мяча способом «</w:t>
      </w:r>
      <w:proofErr w:type="spellStart"/>
      <w:r w:rsidRPr="00E61E68">
        <w:rPr>
          <w:rFonts w:ascii="Times New Roman" w:hAnsi="Times New Roman"/>
          <w:color w:val="000000"/>
          <w:sz w:val="24"/>
          <w:szCs w:val="24"/>
        </w:rPr>
        <w:t>наступания</w:t>
      </w:r>
      <w:proofErr w:type="spellEnd"/>
      <w:r w:rsidRPr="00E61E68">
        <w:rPr>
          <w:rFonts w:ascii="Times New Roman" w:hAnsi="Times New Roman"/>
          <w:color w:val="000000"/>
          <w:sz w:val="24"/>
          <w:szCs w:val="24"/>
        </w:rPr>
        <w:t xml:space="preserve">», ведение мяча «по прямой», «по кругу» и «змейкой», обводка мячом ориентиров (конусов). </w:t>
      </w:r>
      <w:proofErr w:type="gramEnd"/>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«Спорт».</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46069" w:rsidRPr="00E61E68" w:rsidRDefault="00B46069">
      <w:pPr>
        <w:spacing w:after="0"/>
        <w:ind w:left="120"/>
        <w:rPr>
          <w:sz w:val="24"/>
          <w:szCs w:val="24"/>
        </w:rPr>
      </w:pPr>
      <w:bookmarkStart w:id="4" w:name="_Toc137567698"/>
      <w:bookmarkEnd w:id="4"/>
    </w:p>
    <w:p w:rsidR="00B46069" w:rsidRPr="00E61E68" w:rsidRDefault="00B46069">
      <w:pPr>
        <w:spacing w:after="0"/>
        <w:ind w:left="120"/>
        <w:rPr>
          <w:sz w:val="24"/>
          <w:szCs w:val="24"/>
        </w:rPr>
      </w:pPr>
    </w:p>
    <w:p w:rsidR="00B46069" w:rsidRPr="00E61E68" w:rsidRDefault="00372789">
      <w:pPr>
        <w:spacing w:after="0"/>
        <w:ind w:left="120"/>
        <w:rPr>
          <w:sz w:val="24"/>
          <w:szCs w:val="24"/>
        </w:rPr>
      </w:pPr>
      <w:r w:rsidRPr="00E61E68">
        <w:rPr>
          <w:rFonts w:ascii="Times New Roman" w:hAnsi="Times New Roman"/>
          <w:b/>
          <w:color w:val="000000"/>
          <w:sz w:val="24"/>
          <w:szCs w:val="24"/>
        </w:rPr>
        <w:t>6 КЛАСС</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Знания о физической культуре.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Способы самостоятельной деятельности.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Правила и способы составления плана самостоятельных занятий физической подготовкой.</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Физическое совершенствование.</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Физкультурно-оздоровительная деятельность.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E61E68">
        <w:rPr>
          <w:rFonts w:ascii="Times New Roman" w:hAnsi="Times New Roman"/>
          <w:color w:val="000000"/>
          <w:sz w:val="24"/>
          <w:szCs w:val="24"/>
        </w:rPr>
        <w:t>физкультпауз</w:t>
      </w:r>
      <w:proofErr w:type="spellEnd"/>
      <w:r w:rsidRPr="00E61E68">
        <w:rPr>
          <w:rFonts w:ascii="Times New Roman" w:hAnsi="Times New Roman"/>
          <w:color w:val="000000"/>
          <w:sz w:val="24"/>
          <w:szCs w:val="24"/>
        </w:rPr>
        <w:t>, направленных на поддержание оптимальной работоспособности мышц опорно-двигательного аппарата в режиме учебной деятельности.</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Спортивно-оздоровительная деятельность.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«Гимнастика».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Акробатическая комбинация из </w:t>
      </w:r>
      <w:proofErr w:type="spellStart"/>
      <w:r w:rsidRPr="00E61E68">
        <w:rPr>
          <w:rFonts w:ascii="Times New Roman" w:hAnsi="Times New Roman"/>
          <w:color w:val="000000"/>
          <w:sz w:val="24"/>
          <w:szCs w:val="24"/>
        </w:rPr>
        <w:t>общеразвивающих</w:t>
      </w:r>
      <w:proofErr w:type="spellEnd"/>
      <w:r w:rsidRPr="00E61E68">
        <w:rPr>
          <w:rFonts w:ascii="Times New Roman" w:hAnsi="Times New Roman"/>
          <w:color w:val="000000"/>
          <w:sz w:val="24"/>
          <w:szCs w:val="24"/>
        </w:rPr>
        <w:t xml:space="preserve"> и сложно координированных упражнений, стоек и кувырков, ранее разученных акробатических упражнений.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Комбинация из стилизованных </w:t>
      </w:r>
      <w:proofErr w:type="spellStart"/>
      <w:r w:rsidRPr="00E61E68">
        <w:rPr>
          <w:rFonts w:ascii="Times New Roman" w:hAnsi="Times New Roman"/>
          <w:color w:val="000000"/>
          <w:sz w:val="24"/>
          <w:szCs w:val="24"/>
        </w:rPr>
        <w:t>общеразвивающих</w:t>
      </w:r>
      <w:proofErr w:type="spellEnd"/>
      <w:r w:rsidRPr="00E61E68">
        <w:rPr>
          <w:rFonts w:ascii="Times New Roman" w:hAnsi="Times New Roman"/>
          <w:color w:val="000000"/>
          <w:sz w:val="24"/>
          <w:szCs w:val="24"/>
        </w:rPr>
        <w:t xml:space="preserve">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Опорные прыжки через гимнастического козла с разбега способом «согнув ноги» (мальчики) и способом «ноги врозь» (девочки).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Гимнастические комбинации на низком гимнастическом бревне с использованием стилизованных </w:t>
      </w:r>
      <w:proofErr w:type="spellStart"/>
      <w:r w:rsidRPr="00E61E68">
        <w:rPr>
          <w:rFonts w:ascii="Times New Roman" w:hAnsi="Times New Roman"/>
          <w:color w:val="000000"/>
          <w:sz w:val="24"/>
          <w:szCs w:val="24"/>
        </w:rPr>
        <w:t>общеразвивающих</w:t>
      </w:r>
      <w:proofErr w:type="spellEnd"/>
      <w:r w:rsidRPr="00E61E68">
        <w:rPr>
          <w:rFonts w:ascii="Times New Roman" w:hAnsi="Times New Roman"/>
          <w:color w:val="000000"/>
          <w:sz w:val="24"/>
          <w:szCs w:val="24"/>
        </w:rPr>
        <w:t xml:space="preserve">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Упражнения на невысокой гимнастической перекладине: висы, упор ноги врозь, </w:t>
      </w:r>
      <w:proofErr w:type="spellStart"/>
      <w:r w:rsidRPr="00E61E68">
        <w:rPr>
          <w:rFonts w:ascii="Times New Roman" w:hAnsi="Times New Roman"/>
          <w:color w:val="000000"/>
          <w:sz w:val="24"/>
          <w:szCs w:val="24"/>
        </w:rPr>
        <w:t>перемах</w:t>
      </w:r>
      <w:proofErr w:type="spellEnd"/>
      <w:r w:rsidRPr="00E61E68">
        <w:rPr>
          <w:rFonts w:ascii="Times New Roman" w:hAnsi="Times New Roman"/>
          <w:color w:val="000000"/>
          <w:sz w:val="24"/>
          <w:szCs w:val="24"/>
        </w:rPr>
        <w:t xml:space="preserve"> вперёд и обратно (мальчики).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Лазанье по канату в три приёма (мальчики).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«Лёгкая атлетика».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E61E68">
        <w:rPr>
          <w:rFonts w:ascii="Times New Roman" w:hAnsi="Times New Roman"/>
          <w:color w:val="000000"/>
          <w:sz w:val="24"/>
          <w:szCs w:val="24"/>
        </w:rPr>
        <w:t>напрыгивание</w:t>
      </w:r>
      <w:proofErr w:type="spellEnd"/>
      <w:r w:rsidRPr="00E61E68">
        <w:rPr>
          <w:rFonts w:ascii="Times New Roman" w:hAnsi="Times New Roman"/>
          <w:color w:val="000000"/>
          <w:sz w:val="24"/>
          <w:szCs w:val="24"/>
        </w:rPr>
        <w:t xml:space="preserve"> и спрыгивание.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Метание малого (теннисного) мяча в подвижную (раскачивающуюся) мишень.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«Зимние виды спорта».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Передвижение на лыжах одновременным </w:t>
      </w:r>
      <w:proofErr w:type="spellStart"/>
      <w:r w:rsidRPr="00E61E68">
        <w:rPr>
          <w:rFonts w:ascii="Times New Roman" w:hAnsi="Times New Roman"/>
          <w:color w:val="000000"/>
          <w:sz w:val="24"/>
          <w:szCs w:val="24"/>
        </w:rPr>
        <w:t>одношажным</w:t>
      </w:r>
      <w:proofErr w:type="spellEnd"/>
      <w:r w:rsidRPr="00E61E68">
        <w:rPr>
          <w:rFonts w:ascii="Times New Roman" w:hAnsi="Times New Roman"/>
          <w:color w:val="000000"/>
          <w:sz w:val="24"/>
          <w:szCs w:val="24"/>
        </w:rPr>
        <w:t xml:space="preserve">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«Спортивные игры».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Правила игры и игровая деятельность по правилам с использованием разученных технических приёмов.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«Спорт».</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46069" w:rsidRPr="00E61E68" w:rsidRDefault="00B46069">
      <w:pPr>
        <w:spacing w:after="0"/>
        <w:ind w:left="120"/>
        <w:rPr>
          <w:sz w:val="24"/>
          <w:szCs w:val="24"/>
        </w:rPr>
      </w:pPr>
      <w:bookmarkStart w:id="5" w:name="_Toc137567699"/>
      <w:bookmarkEnd w:id="5"/>
    </w:p>
    <w:p w:rsidR="00B46069" w:rsidRPr="00E61E68" w:rsidRDefault="00B46069">
      <w:pPr>
        <w:spacing w:after="0"/>
        <w:ind w:left="120"/>
        <w:rPr>
          <w:sz w:val="24"/>
          <w:szCs w:val="24"/>
        </w:rPr>
      </w:pPr>
    </w:p>
    <w:p w:rsidR="00B46069" w:rsidRPr="00E61E68" w:rsidRDefault="00372789">
      <w:pPr>
        <w:spacing w:after="0"/>
        <w:ind w:left="120"/>
        <w:rPr>
          <w:sz w:val="24"/>
          <w:szCs w:val="24"/>
        </w:rPr>
      </w:pPr>
      <w:r w:rsidRPr="00E61E68">
        <w:rPr>
          <w:rFonts w:ascii="Times New Roman" w:hAnsi="Times New Roman"/>
          <w:b/>
          <w:color w:val="000000"/>
          <w:sz w:val="24"/>
          <w:szCs w:val="24"/>
        </w:rPr>
        <w:t>7 КЛАСС</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pacing w:val="-2"/>
          <w:sz w:val="24"/>
          <w:szCs w:val="24"/>
        </w:rPr>
        <w:t>Знания о физической культуре.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 xml:space="preserve">Зарождение олимпийского движения в дореволюционной России, роль А.Д. </w:t>
      </w:r>
      <w:proofErr w:type="spellStart"/>
      <w:r w:rsidRPr="00E61E68">
        <w:rPr>
          <w:rFonts w:ascii="Times New Roman" w:hAnsi="Times New Roman"/>
          <w:color w:val="000000"/>
          <w:spacing w:val="-2"/>
          <w:sz w:val="24"/>
          <w:szCs w:val="24"/>
        </w:rPr>
        <w:t>Бутовского</w:t>
      </w:r>
      <w:proofErr w:type="spellEnd"/>
      <w:r w:rsidRPr="00E61E68">
        <w:rPr>
          <w:rFonts w:ascii="Times New Roman" w:hAnsi="Times New Roman"/>
          <w:color w:val="000000"/>
          <w:spacing w:val="-2"/>
          <w:sz w:val="24"/>
          <w:szCs w:val="24"/>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Влияние занятий физической культурой и спортом на воспитание положительных качеств личности современного человека.</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pacing w:val="-2"/>
          <w:sz w:val="24"/>
          <w:szCs w:val="24"/>
        </w:rPr>
        <w:t>Способы самостоятельной деятельности.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proofErr w:type="spellStart"/>
      <w:r w:rsidRPr="00E61E68">
        <w:rPr>
          <w:rFonts w:ascii="Times New Roman" w:hAnsi="Times New Roman"/>
          <w:color w:val="000000"/>
          <w:spacing w:val="-2"/>
          <w:sz w:val="24"/>
          <w:szCs w:val="24"/>
        </w:rPr>
        <w:t>Кетле</w:t>
      </w:r>
      <w:proofErr w:type="spellEnd"/>
      <w:r w:rsidRPr="00E61E68">
        <w:rPr>
          <w:rFonts w:ascii="Times New Roman" w:hAnsi="Times New Roman"/>
          <w:color w:val="000000"/>
          <w:spacing w:val="-2"/>
          <w:sz w:val="24"/>
          <w:szCs w:val="24"/>
        </w:rPr>
        <w:t>», «ортостатической пробы», «функциональной пробы со стандартной нагрузкой».</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pacing w:val="-2"/>
          <w:sz w:val="24"/>
          <w:szCs w:val="24"/>
        </w:rPr>
        <w:t>Физическое совершенствование.</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pacing w:val="-2"/>
          <w:sz w:val="24"/>
          <w:szCs w:val="24"/>
        </w:rPr>
        <w:t>Физкультурно-оздоровительная деятельность.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pacing w:val="-2"/>
          <w:sz w:val="24"/>
          <w:szCs w:val="24"/>
        </w:rPr>
        <w:t xml:space="preserve">Спортивно-оздоровительная деятельность.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Модуль «Гимнастика».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 xml:space="preserve">Комплекс упражнений </w:t>
      </w:r>
      <w:proofErr w:type="spellStart"/>
      <w:proofErr w:type="gramStart"/>
      <w:r w:rsidRPr="00E61E68">
        <w:rPr>
          <w:rFonts w:ascii="Times New Roman" w:hAnsi="Times New Roman"/>
          <w:color w:val="000000"/>
          <w:spacing w:val="-2"/>
          <w:sz w:val="24"/>
          <w:szCs w:val="24"/>
        </w:rPr>
        <w:t>степ-аэробики</w:t>
      </w:r>
      <w:proofErr w:type="spellEnd"/>
      <w:proofErr w:type="gramEnd"/>
      <w:r w:rsidRPr="00E61E68">
        <w:rPr>
          <w:rFonts w:ascii="Times New Roman" w:hAnsi="Times New Roman"/>
          <w:color w:val="000000"/>
          <w:spacing w:val="-2"/>
          <w:sz w:val="24"/>
          <w:szCs w:val="24"/>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Модуль «Лёгкая атлетика».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Бег с преодолением препятствий способами «</w:t>
      </w:r>
      <w:proofErr w:type="spellStart"/>
      <w:r w:rsidRPr="00E61E68">
        <w:rPr>
          <w:rFonts w:ascii="Times New Roman" w:hAnsi="Times New Roman"/>
          <w:color w:val="000000"/>
          <w:spacing w:val="-2"/>
          <w:sz w:val="24"/>
          <w:szCs w:val="24"/>
        </w:rPr>
        <w:t>наступание</w:t>
      </w:r>
      <w:proofErr w:type="spellEnd"/>
      <w:r w:rsidRPr="00E61E68">
        <w:rPr>
          <w:rFonts w:ascii="Times New Roman" w:hAnsi="Times New Roman"/>
          <w:color w:val="000000"/>
          <w:spacing w:val="-2"/>
          <w:sz w:val="24"/>
          <w:szCs w:val="24"/>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Метание малого (теннисного) мяча по движущейся (катящейся) с разной скоростью мишени.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Модуль «Зимние виды спорта».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 xml:space="preserve">Торможение и поворот на лыжах упором при спуске с пологого склона, переход с передвижения попеременным </w:t>
      </w:r>
      <w:proofErr w:type="spellStart"/>
      <w:r w:rsidRPr="00E61E68">
        <w:rPr>
          <w:rFonts w:ascii="Times New Roman" w:hAnsi="Times New Roman"/>
          <w:color w:val="000000"/>
          <w:spacing w:val="-2"/>
          <w:sz w:val="24"/>
          <w:szCs w:val="24"/>
        </w:rPr>
        <w:t>двухшажным</w:t>
      </w:r>
      <w:proofErr w:type="spellEnd"/>
      <w:r w:rsidRPr="00E61E68">
        <w:rPr>
          <w:rFonts w:ascii="Times New Roman" w:hAnsi="Times New Roman"/>
          <w:color w:val="000000"/>
          <w:spacing w:val="-2"/>
          <w:sz w:val="24"/>
          <w:szCs w:val="24"/>
        </w:rPr>
        <w:t xml:space="preserve"> ходом на передвижение одновременным </w:t>
      </w:r>
      <w:proofErr w:type="spellStart"/>
      <w:r w:rsidRPr="00E61E68">
        <w:rPr>
          <w:rFonts w:ascii="Times New Roman" w:hAnsi="Times New Roman"/>
          <w:color w:val="000000"/>
          <w:spacing w:val="-2"/>
          <w:sz w:val="24"/>
          <w:szCs w:val="24"/>
        </w:rPr>
        <w:t>одношажным</w:t>
      </w:r>
      <w:proofErr w:type="spellEnd"/>
      <w:r w:rsidRPr="00E61E68">
        <w:rPr>
          <w:rFonts w:ascii="Times New Roman" w:hAnsi="Times New Roman"/>
          <w:color w:val="000000"/>
          <w:spacing w:val="-2"/>
          <w:sz w:val="24"/>
          <w:szCs w:val="24"/>
        </w:rPr>
        <w:t xml:space="preserve"> ходом и обратно во время прохождения учебной дистанции, спуски и подъёмы ранее освоенными способами.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 xml:space="preserve">Модуль «Спортивные игры».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Модуль «Спорт».</w:t>
      </w:r>
    </w:p>
    <w:p w:rsidR="00B46069" w:rsidRPr="00E61E68" w:rsidRDefault="00372789">
      <w:pPr>
        <w:spacing w:after="0" w:line="264" w:lineRule="auto"/>
        <w:ind w:firstLine="600"/>
        <w:jc w:val="both"/>
        <w:rPr>
          <w:sz w:val="24"/>
          <w:szCs w:val="24"/>
        </w:rPr>
      </w:pPr>
      <w:r w:rsidRPr="00E61E68">
        <w:rPr>
          <w:rFonts w:ascii="Times New Roman" w:hAnsi="Times New Roman"/>
          <w:color w:val="000000"/>
          <w:spacing w:val="-2"/>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46069" w:rsidRPr="00E61E68" w:rsidRDefault="00B46069">
      <w:pPr>
        <w:spacing w:after="0"/>
        <w:ind w:left="120"/>
        <w:rPr>
          <w:sz w:val="24"/>
          <w:szCs w:val="24"/>
        </w:rPr>
      </w:pPr>
      <w:bookmarkStart w:id="6" w:name="_Toc137567700"/>
      <w:bookmarkEnd w:id="6"/>
    </w:p>
    <w:p w:rsidR="00B46069" w:rsidRPr="00E61E68" w:rsidRDefault="00B46069">
      <w:pPr>
        <w:spacing w:after="0"/>
        <w:ind w:left="120"/>
        <w:rPr>
          <w:sz w:val="24"/>
          <w:szCs w:val="24"/>
        </w:rPr>
      </w:pPr>
    </w:p>
    <w:p w:rsidR="00B46069" w:rsidRPr="00E61E68" w:rsidRDefault="00372789">
      <w:pPr>
        <w:spacing w:after="0"/>
        <w:ind w:left="120"/>
        <w:rPr>
          <w:sz w:val="24"/>
          <w:szCs w:val="24"/>
        </w:rPr>
      </w:pPr>
      <w:r w:rsidRPr="00E61E68">
        <w:rPr>
          <w:rFonts w:ascii="Times New Roman" w:hAnsi="Times New Roman"/>
          <w:b/>
          <w:color w:val="000000"/>
          <w:sz w:val="24"/>
          <w:szCs w:val="24"/>
        </w:rPr>
        <w:t>8 КЛАСС</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Знания о физической культуре.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Способы самостоятельной деятельности.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 xml:space="preserve">Физическое совершенствование. </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Физкультурно-оздоровительная деятельность.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 xml:space="preserve">Спортивно-оздоровительная деятельность.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«Гимнастика».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«Лёгкая атлетика».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Кроссовый бег, прыжок в длину с разбега способом «прогнувшись».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«Зимние виды спорта».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Передвижение на лыжах одновременным </w:t>
      </w:r>
      <w:proofErr w:type="spellStart"/>
      <w:r w:rsidRPr="00E61E68">
        <w:rPr>
          <w:rFonts w:ascii="Times New Roman" w:hAnsi="Times New Roman"/>
          <w:color w:val="000000"/>
          <w:sz w:val="24"/>
          <w:szCs w:val="24"/>
        </w:rPr>
        <w:t>бесшажным</w:t>
      </w:r>
      <w:proofErr w:type="spellEnd"/>
      <w:r w:rsidRPr="00E61E68">
        <w:rPr>
          <w:rFonts w:ascii="Times New Roman" w:hAnsi="Times New Roman"/>
          <w:color w:val="000000"/>
          <w:sz w:val="24"/>
          <w:szCs w:val="24"/>
        </w:rPr>
        <w:t xml:space="preserve"> ходом, преодоление естественных препятствий на лыжах широким шагом, перешагиванием, </w:t>
      </w:r>
      <w:proofErr w:type="spellStart"/>
      <w:r w:rsidRPr="00E61E68">
        <w:rPr>
          <w:rFonts w:ascii="Times New Roman" w:hAnsi="Times New Roman"/>
          <w:color w:val="000000"/>
          <w:sz w:val="24"/>
          <w:szCs w:val="24"/>
        </w:rPr>
        <w:t>перелазанием</w:t>
      </w:r>
      <w:proofErr w:type="spellEnd"/>
      <w:r w:rsidRPr="00E61E68">
        <w:rPr>
          <w:rFonts w:ascii="Times New Roman" w:hAnsi="Times New Roman"/>
          <w:color w:val="000000"/>
          <w:sz w:val="24"/>
          <w:szCs w:val="24"/>
        </w:rPr>
        <w:t xml:space="preserve">, торможение боковым скольжением при спуске на лыжах с пологого склона, переход с попеременного </w:t>
      </w:r>
      <w:proofErr w:type="spellStart"/>
      <w:r w:rsidRPr="00E61E68">
        <w:rPr>
          <w:rFonts w:ascii="Times New Roman" w:hAnsi="Times New Roman"/>
          <w:color w:val="000000"/>
          <w:sz w:val="24"/>
          <w:szCs w:val="24"/>
        </w:rPr>
        <w:t>двухшажного</w:t>
      </w:r>
      <w:proofErr w:type="spellEnd"/>
      <w:r w:rsidRPr="00E61E68">
        <w:rPr>
          <w:rFonts w:ascii="Times New Roman" w:hAnsi="Times New Roman"/>
          <w:color w:val="000000"/>
          <w:sz w:val="24"/>
          <w:szCs w:val="24"/>
        </w:rPr>
        <w:t xml:space="preserve"> хода на одновременный </w:t>
      </w:r>
      <w:proofErr w:type="spellStart"/>
      <w:r w:rsidRPr="00E61E68">
        <w:rPr>
          <w:rFonts w:ascii="Times New Roman" w:hAnsi="Times New Roman"/>
          <w:color w:val="000000"/>
          <w:sz w:val="24"/>
          <w:szCs w:val="24"/>
        </w:rPr>
        <w:t>бесшажный</w:t>
      </w:r>
      <w:proofErr w:type="spellEnd"/>
      <w:r w:rsidRPr="00E61E68">
        <w:rPr>
          <w:rFonts w:ascii="Times New Roman" w:hAnsi="Times New Roman"/>
          <w:color w:val="000000"/>
          <w:sz w:val="24"/>
          <w:szCs w:val="24"/>
        </w:rPr>
        <w:t xml:space="preserve"> ход и обратно, ранее разученные упражнения лыжной подготовки в передвижениях на лыжах, при спусках, подъёмах, торможении.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«Плавание».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E61E68">
        <w:rPr>
          <w:rFonts w:ascii="Times New Roman" w:hAnsi="Times New Roman"/>
          <w:color w:val="000000"/>
          <w:sz w:val="24"/>
          <w:szCs w:val="24"/>
        </w:rPr>
        <w:t>Проплывание</w:t>
      </w:r>
      <w:proofErr w:type="spellEnd"/>
      <w:r w:rsidRPr="00E61E68">
        <w:rPr>
          <w:rFonts w:ascii="Times New Roman" w:hAnsi="Times New Roman"/>
          <w:color w:val="000000"/>
          <w:sz w:val="24"/>
          <w:szCs w:val="24"/>
        </w:rPr>
        <w:t xml:space="preserve"> учебных дистанций кролем на груди и на спине.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Модуль «Спортивные игры».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«Спорт».</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46069" w:rsidRPr="00E61E68" w:rsidRDefault="00B46069">
      <w:pPr>
        <w:spacing w:after="0"/>
        <w:ind w:left="120"/>
        <w:rPr>
          <w:sz w:val="24"/>
          <w:szCs w:val="24"/>
        </w:rPr>
      </w:pPr>
      <w:bookmarkStart w:id="7" w:name="_Toc137567701"/>
      <w:bookmarkEnd w:id="7"/>
    </w:p>
    <w:p w:rsidR="00B46069" w:rsidRPr="00E61E68" w:rsidRDefault="00B46069">
      <w:pPr>
        <w:spacing w:after="0"/>
        <w:ind w:left="120"/>
        <w:rPr>
          <w:sz w:val="24"/>
          <w:szCs w:val="24"/>
        </w:rPr>
      </w:pPr>
    </w:p>
    <w:p w:rsidR="00B46069" w:rsidRPr="00E61E68" w:rsidRDefault="00372789">
      <w:pPr>
        <w:spacing w:after="0"/>
        <w:ind w:left="120"/>
        <w:rPr>
          <w:sz w:val="24"/>
          <w:szCs w:val="24"/>
        </w:rPr>
      </w:pPr>
      <w:r w:rsidRPr="00E61E68">
        <w:rPr>
          <w:rFonts w:ascii="Times New Roman" w:hAnsi="Times New Roman"/>
          <w:b/>
          <w:color w:val="000000"/>
          <w:sz w:val="24"/>
          <w:szCs w:val="24"/>
        </w:rPr>
        <w:t>9 КЛАСС</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Знания о физической культуре.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Способы самостоятельной деятельности.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 xml:space="preserve">Физическое совершенствование. </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Физкультурно-оздоровительная деятельность.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E61E68">
        <w:rPr>
          <w:rFonts w:ascii="Times New Roman" w:hAnsi="Times New Roman"/>
          <w:color w:val="000000"/>
          <w:sz w:val="24"/>
          <w:szCs w:val="24"/>
        </w:rPr>
        <w:t>обучающихся</w:t>
      </w:r>
      <w:proofErr w:type="gramEnd"/>
      <w:r w:rsidRPr="00E61E68">
        <w:rPr>
          <w:rFonts w:ascii="Times New Roman" w:hAnsi="Times New Roman"/>
          <w:color w:val="000000"/>
          <w:sz w:val="24"/>
          <w:szCs w:val="24"/>
        </w:rPr>
        <w:t>.</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 xml:space="preserve">Спортивно-оздоровительная деятельность.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«Гимнастика».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E61E68">
        <w:rPr>
          <w:rFonts w:ascii="Times New Roman" w:hAnsi="Times New Roman"/>
          <w:color w:val="000000"/>
          <w:sz w:val="24"/>
          <w:szCs w:val="24"/>
        </w:rPr>
        <w:t>полушпагата</w:t>
      </w:r>
      <w:proofErr w:type="spellEnd"/>
      <w:r w:rsidRPr="00E61E68">
        <w:rPr>
          <w:rFonts w:ascii="Times New Roman" w:hAnsi="Times New Roman"/>
          <w:color w:val="000000"/>
          <w:sz w:val="24"/>
          <w:szCs w:val="24"/>
        </w:rPr>
        <w:t xml:space="preserve">, стойки на колене с опорой на руки и отведением ноги назад (девушки). </w:t>
      </w:r>
      <w:proofErr w:type="spellStart"/>
      <w:r w:rsidRPr="00E61E68">
        <w:rPr>
          <w:rFonts w:ascii="Times New Roman" w:hAnsi="Times New Roman"/>
          <w:color w:val="000000"/>
          <w:sz w:val="24"/>
          <w:szCs w:val="24"/>
        </w:rPr>
        <w:t>Черлидинг</w:t>
      </w:r>
      <w:proofErr w:type="spellEnd"/>
      <w:r w:rsidRPr="00E61E68">
        <w:rPr>
          <w:rFonts w:ascii="Times New Roman" w:hAnsi="Times New Roman"/>
          <w:color w:val="000000"/>
          <w:sz w:val="24"/>
          <w:szCs w:val="24"/>
        </w:rPr>
        <w:t xml:space="preserve">: композиция упражнений с построением пирамид, элементами </w:t>
      </w:r>
      <w:proofErr w:type="spellStart"/>
      <w:proofErr w:type="gramStart"/>
      <w:r w:rsidRPr="00E61E68">
        <w:rPr>
          <w:rFonts w:ascii="Times New Roman" w:hAnsi="Times New Roman"/>
          <w:color w:val="000000"/>
          <w:sz w:val="24"/>
          <w:szCs w:val="24"/>
        </w:rPr>
        <w:t>степ-аэробики</w:t>
      </w:r>
      <w:proofErr w:type="spellEnd"/>
      <w:proofErr w:type="gramEnd"/>
      <w:r w:rsidRPr="00E61E68">
        <w:rPr>
          <w:rFonts w:ascii="Times New Roman" w:hAnsi="Times New Roman"/>
          <w:color w:val="000000"/>
          <w:sz w:val="24"/>
          <w:szCs w:val="24"/>
        </w:rPr>
        <w:t xml:space="preserve">, акробатики и ритмической гимнастики (девушки).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«Лёгкая атлетика».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«Зимние виды спорта».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Техническая подготовка в передвижении лыжными ходами по учебной дистанции: попеременный </w:t>
      </w:r>
      <w:proofErr w:type="spellStart"/>
      <w:r w:rsidRPr="00E61E68">
        <w:rPr>
          <w:rFonts w:ascii="Times New Roman" w:hAnsi="Times New Roman"/>
          <w:color w:val="000000"/>
          <w:sz w:val="24"/>
          <w:szCs w:val="24"/>
        </w:rPr>
        <w:t>двухшажный</w:t>
      </w:r>
      <w:proofErr w:type="spellEnd"/>
      <w:r w:rsidRPr="00E61E68">
        <w:rPr>
          <w:rFonts w:ascii="Times New Roman" w:hAnsi="Times New Roman"/>
          <w:color w:val="000000"/>
          <w:sz w:val="24"/>
          <w:szCs w:val="24"/>
        </w:rPr>
        <w:t xml:space="preserve"> ход, одновременный </w:t>
      </w:r>
      <w:proofErr w:type="spellStart"/>
      <w:r w:rsidRPr="00E61E68">
        <w:rPr>
          <w:rFonts w:ascii="Times New Roman" w:hAnsi="Times New Roman"/>
          <w:color w:val="000000"/>
          <w:sz w:val="24"/>
          <w:szCs w:val="24"/>
        </w:rPr>
        <w:t>одношажный</w:t>
      </w:r>
      <w:proofErr w:type="spellEnd"/>
      <w:r w:rsidRPr="00E61E68">
        <w:rPr>
          <w:rFonts w:ascii="Times New Roman" w:hAnsi="Times New Roman"/>
          <w:color w:val="000000"/>
          <w:sz w:val="24"/>
          <w:szCs w:val="24"/>
        </w:rPr>
        <w:t xml:space="preserve"> ход, способы перехода с одного лыжного хода на другой.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«Плавание».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Брасс: подводящие упражнения и плавание в полной координации. Повороты при плавании брассом.</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«Спортивные игры».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Баскетбол. Техническая подготовка в игровых действиях: ведение, передачи, приёмы и броски мяча на месте, в прыжке, после ведения.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Футбол. Техническая подготовка в игровых действиях: ведение, приёмы и передачи, остановки и удары по мячу с места и в движении.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«Спорт».</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46069" w:rsidRPr="00E61E68" w:rsidRDefault="00372789">
      <w:pPr>
        <w:spacing w:after="0" w:line="264" w:lineRule="auto"/>
        <w:ind w:firstLine="600"/>
        <w:jc w:val="both"/>
        <w:rPr>
          <w:sz w:val="24"/>
          <w:szCs w:val="24"/>
        </w:rPr>
      </w:pPr>
      <w:r w:rsidRPr="00E61E68">
        <w:rPr>
          <w:rFonts w:ascii="Times New Roman" w:hAnsi="Times New Roman"/>
          <w:b/>
          <w:i/>
          <w:color w:val="000000"/>
          <w:sz w:val="24"/>
          <w:szCs w:val="24"/>
        </w:rPr>
        <w:t>Программа вариативного модуля «Базовая физическая подготовка».</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Развитие силовых способностей.</w:t>
      </w:r>
    </w:p>
    <w:p w:rsidR="00B46069" w:rsidRPr="007B3243"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Комплексы </w:t>
      </w:r>
      <w:proofErr w:type="spellStart"/>
      <w:r w:rsidRPr="00E61E68">
        <w:rPr>
          <w:rFonts w:ascii="Times New Roman" w:hAnsi="Times New Roman"/>
          <w:color w:val="000000"/>
          <w:sz w:val="24"/>
          <w:szCs w:val="24"/>
        </w:rPr>
        <w:t>общеразвивающих</w:t>
      </w:r>
      <w:proofErr w:type="spellEnd"/>
      <w:r w:rsidRPr="00E61E68">
        <w:rPr>
          <w:rFonts w:ascii="Times New Roman" w:hAnsi="Times New Roman"/>
          <w:color w:val="000000"/>
          <w:sz w:val="24"/>
          <w:szCs w:val="24"/>
        </w:rPr>
        <w:t xml:space="preserve">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E61E68">
        <w:rPr>
          <w:rFonts w:ascii="Times New Roman" w:hAnsi="Times New Roman"/>
          <w:color w:val="000000"/>
          <w:sz w:val="24"/>
          <w:szCs w:val="24"/>
        </w:rPr>
        <w:t>напрыгивание</w:t>
      </w:r>
      <w:proofErr w:type="spellEnd"/>
      <w:r w:rsidRPr="00E61E68">
        <w:rPr>
          <w:rFonts w:ascii="Times New Roman" w:hAnsi="Times New Roman"/>
          <w:color w:val="000000"/>
          <w:sz w:val="24"/>
          <w:szCs w:val="24"/>
        </w:rPr>
        <w:t xml:space="preserve"> и спрыгивание, прыжки через скакалку, </w:t>
      </w:r>
      <w:proofErr w:type="spellStart"/>
      <w:r w:rsidRPr="00E61E68">
        <w:rPr>
          <w:rFonts w:ascii="Times New Roman" w:hAnsi="Times New Roman"/>
          <w:color w:val="000000"/>
          <w:sz w:val="24"/>
          <w:szCs w:val="24"/>
        </w:rPr>
        <w:t>многоскоки</w:t>
      </w:r>
      <w:proofErr w:type="spellEnd"/>
      <w:r w:rsidRPr="00E61E68">
        <w:rPr>
          <w:rFonts w:ascii="Times New Roman" w:hAnsi="Times New Roman"/>
          <w:color w:val="000000"/>
          <w:sz w:val="24"/>
          <w:szCs w:val="24"/>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7B3243">
        <w:rPr>
          <w:rFonts w:ascii="Times New Roman" w:hAnsi="Times New Roman"/>
          <w:color w:val="000000"/>
          <w:sz w:val="24"/>
          <w:szCs w:val="24"/>
        </w:rPr>
        <w:t xml:space="preserve">(импровизированный баскетбол с набивным мячом и другие игры). </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Развитие скоростных способностей.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E61E68">
        <w:rPr>
          <w:rFonts w:ascii="Times New Roman" w:hAnsi="Times New Roman"/>
          <w:color w:val="000000"/>
          <w:sz w:val="24"/>
          <w:szCs w:val="24"/>
        </w:rPr>
        <w:t>прямой</w:t>
      </w:r>
      <w:proofErr w:type="gramEnd"/>
      <w:r w:rsidRPr="00E61E68">
        <w:rPr>
          <w:rFonts w:ascii="Times New Roman" w:hAnsi="Times New Roman"/>
          <w:color w:val="000000"/>
          <w:sz w:val="24"/>
          <w:szCs w:val="24"/>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E61E68">
        <w:rPr>
          <w:rFonts w:ascii="Times New Roman" w:hAnsi="Times New Roman"/>
          <w:color w:val="000000"/>
          <w:sz w:val="24"/>
          <w:szCs w:val="24"/>
        </w:rPr>
        <w:t>обегание</w:t>
      </w:r>
      <w:proofErr w:type="spellEnd"/>
      <w:r w:rsidRPr="00E61E68">
        <w:rPr>
          <w:rFonts w:ascii="Times New Roman" w:hAnsi="Times New Roman"/>
          <w:color w:val="000000"/>
          <w:sz w:val="24"/>
          <w:szCs w:val="24"/>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Развитие выносливости.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E61E68">
        <w:rPr>
          <w:rFonts w:ascii="Times New Roman" w:hAnsi="Times New Roman"/>
          <w:color w:val="000000"/>
          <w:sz w:val="24"/>
          <w:szCs w:val="24"/>
        </w:rPr>
        <w:t>субмаксимальной</w:t>
      </w:r>
      <w:proofErr w:type="spellEnd"/>
      <w:r w:rsidRPr="00E61E68">
        <w:rPr>
          <w:rFonts w:ascii="Times New Roman" w:hAnsi="Times New Roman"/>
          <w:color w:val="000000"/>
          <w:sz w:val="24"/>
          <w:szCs w:val="24"/>
        </w:rPr>
        <w:t xml:space="preserve"> интенсивности. Кроссовый бег и марш-бросок на лыжах. </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Развитие координации движений.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Развитие гибкости.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Комплексы </w:t>
      </w:r>
      <w:proofErr w:type="spellStart"/>
      <w:r w:rsidRPr="00E61E68">
        <w:rPr>
          <w:rFonts w:ascii="Times New Roman" w:hAnsi="Times New Roman"/>
          <w:color w:val="000000"/>
          <w:sz w:val="24"/>
          <w:szCs w:val="24"/>
        </w:rPr>
        <w:t>общеразвивающих</w:t>
      </w:r>
      <w:proofErr w:type="spellEnd"/>
      <w:r w:rsidRPr="00E61E68">
        <w:rPr>
          <w:rFonts w:ascii="Times New Roman" w:hAnsi="Times New Roman"/>
          <w:color w:val="000000"/>
          <w:sz w:val="24"/>
          <w:szCs w:val="24"/>
        </w:rPr>
        <w:t xml:space="preserve">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E61E68">
        <w:rPr>
          <w:rFonts w:ascii="Times New Roman" w:hAnsi="Times New Roman"/>
          <w:color w:val="000000"/>
          <w:sz w:val="24"/>
          <w:szCs w:val="24"/>
        </w:rPr>
        <w:t>полушпагат</w:t>
      </w:r>
      <w:proofErr w:type="spellEnd"/>
      <w:r w:rsidRPr="00E61E68">
        <w:rPr>
          <w:rFonts w:ascii="Times New Roman" w:hAnsi="Times New Roman"/>
          <w:color w:val="000000"/>
          <w:sz w:val="24"/>
          <w:szCs w:val="24"/>
        </w:rPr>
        <w:t xml:space="preserve">, шпагат, </w:t>
      </w:r>
      <w:proofErr w:type="spellStart"/>
      <w:r w:rsidRPr="00E61E68">
        <w:rPr>
          <w:rFonts w:ascii="Times New Roman" w:hAnsi="Times New Roman"/>
          <w:color w:val="000000"/>
          <w:sz w:val="24"/>
          <w:szCs w:val="24"/>
        </w:rPr>
        <w:t>выкруты</w:t>
      </w:r>
      <w:proofErr w:type="spellEnd"/>
      <w:r w:rsidRPr="00E61E68">
        <w:rPr>
          <w:rFonts w:ascii="Times New Roman" w:hAnsi="Times New Roman"/>
          <w:color w:val="000000"/>
          <w:sz w:val="24"/>
          <w:szCs w:val="24"/>
        </w:rPr>
        <w:t xml:space="preserve"> гимнастической палки).</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Упражнения культурно-этнической направленности.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Сюжетно-образные и обрядовые игры. Технические действия национальных видов спорта. </w:t>
      </w:r>
    </w:p>
    <w:p w:rsidR="00B46069" w:rsidRPr="00E61E68" w:rsidRDefault="00372789">
      <w:pPr>
        <w:spacing w:after="0" w:line="264" w:lineRule="auto"/>
        <w:ind w:firstLine="600"/>
        <w:jc w:val="both"/>
        <w:rPr>
          <w:sz w:val="24"/>
          <w:szCs w:val="24"/>
        </w:rPr>
      </w:pPr>
      <w:r w:rsidRPr="00E61E68">
        <w:rPr>
          <w:rFonts w:ascii="Times New Roman" w:hAnsi="Times New Roman"/>
          <w:i/>
          <w:color w:val="000000"/>
          <w:sz w:val="24"/>
          <w:szCs w:val="24"/>
        </w:rPr>
        <w:t>Специальная физическая подготовка.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«Гимнастика».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E61E68">
        <w:rPr>
          <w:rFonts w:ascii="Times New Roman" w:hAnsi="Times New Roman"/>
          <w:color w:val="000000"/>
          <w:sz w:val="24"/>
          <w:szCs w:val="24"/>
        </w:rPr>
        <w:t>выкруты</w:t>
      </w:r>
      <w:proofErr w:type="spellEnd"/>
      <w:r w:rsidRPr="00E61E68">
        <w:rPr>
          <w:rFonts w:ascii="Times New Roman" w:hAnsi="Times New Roman"/>
          <w:color w:val="000000"/>
          <w:sz w:val="24"/>
          <w:szCs w:val="24"/>
        </w:rPr>
        <w:t xml:space="preserve">). Комплексы </w:t>
      </w:r>
      <w:proofErr w:type="spellStart"/>
      <w:r w:rsidRPr="00E61E68">
        <w:rPr>
          <w:rFonts w:ascii="Times New Roman" w:hAnsi="Times New Roman"/>
          <w:color w:val="000000"/>
          <w:sz w:val="24"/>
          <w:szCs w:val="24"/>
        </w:rPr>
        <w:t>общеразвивающих</w:t>
      </w:r>
      <w:proofErr w:type="spellEnd"/>
      <w:r w:rsidRPr="00E61E68">
        <w:rPr>
          <w:rFonts w:ascii="Times New Roman" w:hAnsi="Times New Roman"/>
          <w:color w:val="000000"/>
          <w:sz w:val="24"/>
          <w:szCs w:val="24"/>
        </w:rPr>
        <w:t xml:space="preserve">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E61E68">
        <w:rPr>
          <w:rFonts w:ascii="Times New Roman" w:hAnsi="Times New Roman"/>
          <w:color w:val="000000"/>
          <w:sz w:val="24"/>
          <w:szCs w:val="24"/>
        </w:rPr>
        <w:t>полушпагат</w:t>
      </w:r>
      <w:proofErr w:type="spellEnd"/>
      <w:r w:rsidRPr="00E61E68">
        <w:rPr>
          <w:rFonts w:ascii="Times New Roman" w:hAnsi="Times New Roman"/>
          <w:color w:val="000000"/>
          <w:sz w:val="24"/>
          <w:szCs w:val="24"/>
        </w:rPr>
        <w:t>, шпагат, складка, мост).</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proofErr w:type="spellStart"/>
      <w:r w:rsidRPr="00E61E68">
        <w:rPr>
          <w:rFonts w:ascii="Times New Roman" w:hAnsi="Times New Roman"/>
          <w:color w:val="000000"/>
          <w:sz w:val="24"/>
          <w:szCs w:val="24"/>
        </w:rPr>
        <w:t>безопорным</w:t>
      </w:r>
      <w:proofErr w:type="spellEnd"/>
      <w:r w:rsidRPr="00E61E68">
        <w:rPr>
          <w:rFonts w:ascii="Times New Roman" w:hAnsi="Times New Roman"/>
          <w:color w:val="000000"/>
          <w:sz w:val="24"/>
          <w:szCs w:val="24"/>
        </w:rPr>
        <w:t xml:space="preserve">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E61E68">
        <w:rPr>
          <w:rFonts w:ascii="Times New Roman" w:hAnsi="Times New Roman"/>
          <w:color w:val="000000"/>
          <w:sz w:val="24"/>
          <w:szCs w:val="24"/>
        </w:rPr>
        <w:t>положения</w:t>
      </w:r>
      <w:proofErr w:type="gramEnd"/>
      <w:r w:rsidRPr="00E61E68">
        <w:rPr>
          <w:rFonts w:ascii="Times New Roman" w:hAnsi="Times New Roman"/>
          <w:color w:val="000000"/>
          <w:sz w:val="24"/>
          <w:szCs w:val="24"/>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E61E68">
        <w:rPr>
          <w:rFonts w:ascii="Times New Roman" w:hAnsi="Times New Roman"/>
          <w:color w:val="000000"/>
          <w:sz w:val="24"/>
          <w:szCs w:val="24"/>
        </w:rPr>
        <w:t>со</w:t>
      </w:r>
      <w:proofErr w:type="gramEnd"/>
      <w:r w:rsidRPr="00E61E68">
        <w:rPr>
          <w:rFonts w:ascii="Times New Roman" w:hAnsi="Times New Roman"/>
          <w:color w:val="000000"/>
          <w:sz w:val="24"/>
          <w:szCs w:val="24"/>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выносливости. Упражнения с непредельными отягощениями, выполняемые в режиме умеренной интенсивности в </w:t>
      </w:r>
      <w:proofErr w:type="spellStart"/>
      <w:r w:rsidRPr="00E61E68">
        <w:rPr>
          <w:rFonts w:ascii="Times New Roman" w:hAnsi="Times New Roman"/>
          <w:color w:val="000000"/>
          <w:sz w:val="24"/>
          <w:szCs w:val="24"/>
        </w:rPr>
        <w:t>сочетаниис</w:t>
      </w:r>
      <w:proofErr w:type="spellEnd"/>
      <w:r w:rsidRPr="00E61E68">
        <w:rPr>
          <w:rFonts w:ascii="Times New Roman" w:hAnsi="Times New Roman"/>
          <w:color w:val="000000"/>
          <w:sz w:val="24"/>
          <w:szCs w:val="24"/>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E61E68">
        <w:rPr>
          <w:rFonts w:ascii="Times New Roman" w:hAnsi="Times New Roman"/>
          <w:color w:val="000000"/>
          <w:sz w:val="24"/>
          <w:szCs w:val="24"/>
        </w:rPr>
        <w:t>выполняемыев</w:t>
      </w:r>
      <w:proofErr w:type="spellEnd"/>
      <w:r w:rsidRPr="00E61E68">
        <w:rPr>
          <w:rFonts w:ascii="Times New Roman" w:hAnsi="Times New Roman"/>
          <w:color w:val="000000"/>
          <w:sz w:val="24"/>
          <w:szCs w:val="24"/>
        </w:rPr>
        <w:t xml:space="preserve"> режиме </w:t>
      </w:r>
      <w:proofErr w:type="gramStart"/>
      <w:r w:rsidRPr="00E61E68">
        <w:rPr>
          <w:rFonts w:ascii="Times New Roman" w:hAnsi="Times New Roman"/>
          <w:color w:val="000000"/>
          <w:sz w:val="24"/>
          <w:szCs w:val="24"/>
        </w:rPr>
        <w:t>непрерывного</w:t>
      </w:r>
      <w:proofErr w:type="gramEnd"/>
      <w:r w:rsidRPr="00E61E68">
        <w:rPr>
          <w:rFonts w:ascii="Times New Roman" w:hAnsi="Times New Roman"/>
          <w:color w:val="000000"/>
          <w:sz w:val="24"/>
          <w:szCs w:val="24"/>
        </w:rPr>
        <w:t xml:space="preserve"> и интервального методов.</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«Лёгкая атлетика».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E61E68">
        <w:rPr>
          <w:rFonts w:ascii="Times New Roman" w:hAnsi="Times New Roman"/>
          <w:color w:val="000000"/>
          <w:sz w:val="24"/>
          <w:szCs w:val="24"/>
        </w:rPr>
        <w:t>полуприседе</w:t>
      </w:r>
      <w:proofErr w:type="spellEnd"/>
      <w:r w:rsidRPr="00E61E68">
        <w:rPr>
          <w:rFonts w:ascii="Times New Roman" w:hAnsi="Times New Roman"/>
          <w:color w:val="000000"/>
          <w:sz w:val="24"/>
          <w:szCs w:val="24"/>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E61E68">
        <w:rPr>
          <w:rFonts w:ascii="Times New Roman" w:hAnsi="Times New Roman"/>
          <w:color w:val="000000"/>
          <w:sz w:val="24"/>
          <w:szCs w:val="24"/>
        </w:rPr>
        <w:t>по</w:t>
      </w:r>
      <w:proofErr w:type="gramEnd"/>
      <w:r w:rsidRPr="00E61E68">
        <w:rPr>
          <w:rFonts w:ascii="Times New Roman" w:hAnsi="Times New Roman"/>
          <w:color w:val="000000"/>
          <w:sz w:val="24"/>
          <w:szCs w:val="24"/>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E61E68">
        <w:rPr>
          <w:rFonts w:ascii="Times New Roman" w:hAnsi="Times New Roman"/>
          <w:color w:val="000000"/>
          <w:sz w:val="24"/>
          <w:szCs w:val="24"/>
        </w:rPr>
        <w:t>многоскоки</w:t>
      </w:r>
      <w:proofErr w:type="spellEnd"/>
      <w:r w:rsidRPr="00E61E68">
        <w:rPr>
          <w:rFonts w:ascii="Times New Roman" w:hAnsi="Times New Roman"/>
          <w:color w:val="000000"/>
          <w:sz w:val="24"/>
          <w:szCs w:val="24"/>
        </w:rPr>
        <w:t xml:space="preserve">, и </w:t>
      </w:r>
      <w:proofErr w:type="spellStart"/>
      <w:r w:rsidRPr="00E61E68">
        <w:rPr>
          <w:rFonts w:ascii="Times New Roman" w:hAnsi="Times New Roman"/>
          <w:color w:val="000000"/>
          <w:sz w:val="24"/>
          <w:szCs w:val="24"/>
        </w:rPr>
        <w:t>многоскоки</w:t>
      </w:r>
      <w:proofErr w:type="spellEnd"/>
      <w:r w:rsidRPr="00E61E68">
        <w:rPr>
          <w:rFonts w:ascii="Times New Roman" w:hAnsi="Times New Roman"/>
          <w:color w:val="000000"/>
          <w:sz w:val="24"/>
          <w:szCs w:val="24"/>
        </w:rPr>
        <w:t xml:space="preserve">, </w:t>
      </w:r>
      <w:proofErr w:type="gramStart"/>
      <w:r w:rsidRPr="00E61E68">
        <w:rPr>
          <w:rFonts w:ascii="Times New Roman" w:hAnsi="Times New Roman"/>
          <w:color w:val="000000"/>
          <w:sz w:val="24"/>
          <w:szCs w:val="24"/>
        </w:rPr>
        <w:t>переходящие</w:t>
      </w:r>
      <w:proofErr w:type="gramEnd"/>
      <w:r w:rsidRPr="00E61E68">
        <w:rPr>
          <w:rFonts w:ascii="Times New Roman" w:hAnsi="Times New Roman"/>
          <w:color w:val="000000"/>
          <w:sz w:val="24"/>
          <w:szCs w:val="24"/>
        </w:rPr>
        <w:t xml:space="preserve"> в бег с ускорением. Подвижные и спортивные игры, эстафеты.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«Зимние виды спорта».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выносливости. Передвижения на лыжах с равномерной скоростью в режимах умеренной, большой и </w:t>
      </w:r>
      <w:proofErr w:type="spellStart"/>
      <w:r w:rsidRPr="00E61E68">
        <w:rPr>
          <w:rFonts w:ascii="Times New Roman" w:hAnsi="Times New Roman"/>
          <w:color w:val="000000"/>
          <w:sz w:val="24"/>
          <w:szCs w:val="24"/>
        </w:rPr>
        <w:t>субмаксимальной</w:t>
      </w:r>
      <w:proofErr w:type="spellEnd"/>
      <w:r w:rsidRPr="00E61E68">
        <w:rPr>
          <w:rFonts w:ascii="Times New Roman" w:hAnsi="Times New Roman"/>
          <w:color w:val="000000"/>
          <w:sz w:val="24"/>
          <w:szCs w:val="24"/>
        </w:rPr>
        <w:t xml:space="preserve"> </w:t>
      </w:r>
      <w:proofErr w:type="spellStart"/>
      <w:r w:rsidRPr="00E61E68">
        <w:rPr>
          <w:rFonts w:ascii="Times New Roman" w:hAnsi="Times New Roman"/>
          <w:color w:val="000000"/>
          <w:sz w:val="24"/>
          <w:szCs w:val="24"/>
        </w:rPr>
        <w:t>интенсивности</w:t>
      </w:r>
      <w:proofErr w:type="gramStart"/>
      <w:r w:rsidRPr="00E61E68">
        <w:rPr>
          <w:rFonts w:ascii="Times New Roman" w:hAnsi="Times New Roman"/>
          <w:color w:val="000000"/>
          <w:sz w:val="24"/>
          <w:szCs w:val="24"/>
        </w:rPr>
        <w:t>,с</w:t>
      </w:r>
      <w:proofErr w:type="spellEnd"/>
      <w:proofErr w:type="gramEnd"/>
      <w:r w:rsidRPr="00E61E68">
        <w:rPr>
          <w:rFonts w:ascii="Times New Roman" w:hAnsi="Times New Roman"/>
          <w:color w:val="000000"/>
          <w:sz w:val="24"/>
          <w:szCs w:val="24"/>
        </w:rPr>
        <w:t xml:space="preserve"> соревновательной скоростью.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силовых способностей. Передвижение на </w:t>
      </w:r>
      <w:proofErr w:type="spellStart"/>
      <w:r w:rsidRPr="00E61E68">
        <w:rPr>
          <w:rFonts w:ascii="Times New Roman" w:hAnsi="Times New Roman"/>
          <w:color w:val="000000"/>
          <w:sz w:val="24"/>
          <w:szCs w:val="24"/>
        </w:rPr>
        <w:t>лыжахпо</w:t>
      </w:r>
      <w:proofErr w:type="spellEnd"/>
      <w:r w:rsidRPr="00E61E68">
        <w:rPr>
          <w:rFonts w:ascii="Times New Roman" w:hAnsi="Times New Roman"/>
          <w:color w:val="000000"/>
          <w:sz w:val="24"/>
          <w:szCs w:val="24"/>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Развитие координации. Упражнения в поворотах и спусках на лыжах, проезд через «ворота» и преодоление небольших трамплинов.</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Модуль «Спортивные игры».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Баскетбол.</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E61E68">
        <w:rPr>
          <w:rFonts w:ascii="Times New Roman" w:hAnsi="Times New Roman"/>
          <w:color w:val="000000"/>
          <w:sz w:val="24"/>
          <w:szCs w:val="24"/>
        </w:rPr>
        <w:t>многоскоков</w:t>
      </w:r>
      <w:proofErr w:type="spellEnd"/>
      <w:r w:rsidRPr="00E61E68">
        <w:rPr>
          <w:rFonts w:ascii="Times New Roman" w:hAnsi="Times New Roman"/>
          <w:color w:val="000000"/>
          <w:sz w:val="24"/>
          <w:szCs w:val="24"/>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E61E68">
        <w:rPr>
          <w:rFonts w:ascii="Times New Roman" w:hAnsi="Times New Roman"/>
          <w:color w:val="000000"/>
          <w:sz w:val="24"/>
          <w:szCs w:val="24"/>
        </w:rPr>
        <w:t>Напрыгивание</w:t>
      </w:r>
      <w:proofErr w:type="spellEnd"/>
      <w:r w:rsidRPr="00E61E68">
        <w:rPr>
          <w:rFonts w:ascii="Times New Roman" w:hAnsi="Times New Roman"/>
          <w:color w:val="000000"/>
          <w:sz w:val="24"/>
          <w:szCs w:val="24"/>
        </w:rPr>
        <w:t xml:space="preserve"> и спрыгивание с последующим ускорением. </w:t>
      </w:r>
      <w:proofErr w:type="spellStart"/>
      <w:r w:rsidRPr="00E61E68">
        <w:rPr>
          <w:rFonts w:ascii="Times New Roman" w:hAnsi="Times New Roman"/>
          <w:color w:val="000000"/>
          <w:sz w:val="24"/>
          <w:szCs w:val="24"/>
        </w:rPr>
        <w:t>Многоскоки</w:t>
      </w:r>
      <w:proofErr w:type="spellEnd"/>
      <w:r w:rsidRPr="00E61E68">
        <w:rPr>
          <w:rFonts w:ascii="Times New Roman" w:hAnsi="Times New Roman"/>
          <w:color w:val="000000"/>
          <w:sz w:val="24"/>
          <w:szCs w:val="24"/>
        </w:rPr>
        <w:t xml:space="preserve"> с последующим ускорением и ускорения с последующим выполнением </w:t>
      </w:r>
      <w:proofErr w:type="spellStart"/>
      <w:r w:rsidRPr="00E61E68">
        <w:rPr>
          <w:rFonts w:ascii="Times New Roman" w:hAnsi="Times New Roman"/>
          <w:color w:val="000000"/>
          <w:sz w:val="24"/>
          <w:szCs w:val="24"/>
        </w:rPr>
        <w:t>многоскоков</w:t>
      </w:r>
      <w:proofErr w:type="spellEnd"/>
      <w:r w:rsidRPr="00E61E68">
        <w:rPr>
          <w:rFonts w:ascii="Times New Roman" w:hAnsi="Times New Roman"/>
          <w:color w:val="000000"/>
          <w:sz w:val="24"/>
          <w:szCs w:val="24"/>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E61E68">
        <w:rPr>
          <w:rFonts w:ascii="Times New Roman" w:hAnsi="Times New Roman"/>
          <w:color w:val="000000"/>
          <w:sz w:val="24"/>
          <w:szCs w:val="24"/>
        </w:rPr>
        <w:t>полуприседе</w:t>
      </w:r>
      <w:proofErr w:type="spellEnd"/>
      <w:r w:rsidRPr="00E61E68">
        <w:rPr>
          <w:rFonts w:ascii="Times New Roman" w:hAnsi="Times New Roman"/>
          <w:color w:val="000000"/>
          <w:sz w:val="24"/>
          <w:szCs w:val="24"/>
        </w:rPr>
        <w:t>.</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E61E68">
        <w:rPr>
          <w:rFonts w:ascii="Times New Roman" w:hAnsi="Times New Roman"/>
          <w:color w:val="000000"/>
          <w:sz w:val="24"/>
          <w:szCs w:val="24"/>
        </w:rPr>
        <w:t>мячав</w:t>
      </w:r>
      <w:proofErr w:type="spellEnd"/>
      <w:r w:rsidRPr="00E61E68">
        <w:rPr>
          <w:rFonts w:ascii="Times New Roman" w:hAnsi="Times New Roman"/>
          <w:color w:val="000000"/>
          <w:sz w:val="24"/>
          <w:szCs w:val="24"/>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Футбол.</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E61E68">
        <w:rPr>
          <w:rFonts w:ascii="Times New Roman" w:hAnsi="Times New Roman"/>
          <w:color w:val="000000"/>
          <w:sz w:val="24"/>
          <w:szCs w:val="24"/>
        </w:rPr>
        <w:t>Бег и ходьба спиной вперёд с изменением темпа и направления движения (по прямой, по кругу и «змейкой»).</w:t>
      </w:r>
      <w:proofErr w:type="gramEnd"/>
      <w:r w:rsidRPr="00E61E68">
        <w:rPr>
          <w:rFonts w:ascii="Times New Roman" w:hAnsi="Times New Roman"/>
          <w:color w:val="000000"/>
          <w:sz w:val="24"/>
          <w:szCs w:val="24"/>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Развитие силовых способностей. Комплексы упражнений с дополнительным отягощением на основные мышечные группы. </w:t>
      </w:r>
      <w:proofErr w:type="spellStart"/>
      <w:r w:rsidRPr="00E61E68">
        <w:rPr>
          <w:rFonts w:ascii="Times New Roman" w:hAnsi="Times New Roman"/>
          <w:color w:val="000000"/>
          <w:sz w:val="24"/>
          <w:szCs w:val="24"/>
        </w:rPr>
        <w:t>Многоскоки</w:t>
      </w:r>
      <w:proofErr w:type="spellEnd"/>
      <w:r w:rsidRPr="00E61E68">
        <w:rPr>
          <w:rFonts w:ascii="Times New Roman" w:hAnsi="Times New Roman"/>
          <w:color w:val="000000"/>
          <w:sz w:val="24"/>
          <w:szCs w:val="24"/>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B46069" w:rsidRPr="00E61E68" w:rsidRDefault="00B46069">
      <w:pPr>
        <w:rPr>
          <w:sz w:val="24"/>
          <w:szCs w:val="24"/>
        </w:rPr>
        <w:sectPr w:rsidR="00B46069" w:rsidRPr="00E61E68">
          <w:pgSz w:w="11906" w:h="16383"/>
          <w:pgMar w:top="1134" w:right="850" w:bottom="1134" w:left="1701" w:header="720" w:footer="720" w:gutter="0"/>
          <w:cols w:space="720"/>
        </w:sectPr>
      </w:pPr>
    </w:p>
    <w:p w:rsidR="00B46069" w:rsidRPr="00E61E68" w:rsidRDefault="00372789">
      <w:pPr>
        <w:spacing w:after="0" w:line="264" w:lineRule="auto"/>
        <w:ind w:left="120"/>
        <w:jc w:val="both"/>
        <w:rPr>
          <w:sz w:val="24"/>
          <w:szCs w:val="24"/>
        </w:rPr>
      </w:pPr>
      <w:bookmarkStart w:id="8" w:name="_Toc137548640"/>
      <w:bookmarkStart w:id="9" w:name="block-36197091"/>
      <w:bookmarkEnd w:id="2"/>
      <w:bookmarkEnd w:id="8"/>
      <w:r w:rsidRPr="00E61E68">
        <w:rPr>
          <w:rFonts w:ascii="Times New Roman" w:hAnsi="Times New Roman"/>
          <w:b/>
          <w:color w:val="000000"/>
          <w:sz w:val="24"/>
          <w:szCs w:val="24"/>
        </w:rPr>
        <w:t>ПЛАНИРУЕМЫЕ РЕЗУЛЬТАТЫ ОСВОЕНИЯ ПРОГРАММЫ ПО ФИЗИЧЕСКОЙ КУЛЬТУРЕ НА УРОВНЕ НАЧАЛЬНОГО ОБЩЕГО ОБРАЗОВАНИЯ</w:t>
      </w:r>
    </w:p>
    <w:p w:rsidR="00B46069" w:rsidRPr="00E61E68" w:rsidRDefault="00B46069">
      <w:pPr>
        <w:spacing w:after="0"/>
        <w:ind w:left="120"/>
        <w:rPr>
          <w:sz w:val="24"/>
          <w:szCs w:val="24"/>
        </w:rPr>
      </w:pPr>
      <w:bookmarkStart w:id="10" w:name="_Toc137548641"/>
      <w:bookmarkEnd w:id="10"/>
    </w:p>
    <w:p w:rsidR="00B46069" w:rsidRPr="00E61E68" w:rsidRDefault="00372789">
      <w:pPr>
        <w:spacing w:after="0" w:line="264" w:lineRule="auto"/>
        <w:ind w:left="120"/>
        <w:jc w:val="both"/>
        <w:rPr>
          <w:sz w:val="24"/>
          <w:szCs w:val="24"/>
        </w:rPr>
      </w:pPr>
      <w:r w:rsidRPr="00E61E68">
        <w:rPr>
          <w:rFonts w:ascii="Times New Roman" w:hAnsi="Times New Roman"/>
          <w:b/>
          <w:color w:val="000000"/>
          <w:sz w:val="24"/>
          <w:szCs w:val="24"/>
        </w:rPr>
        <w:t>ЛИЧНОСТНЫЕ РЕЗУЛЬТАТЫ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 результате изучения физической культуры на уровне основного общего образования </w:t>
      </w:r>
      <w:proofErr w:type="gramStart"/>
      <w:r w:rsidRPr="00E61E68">
        <w:rPr>
          <w:rFonts w:ascii="Times New Roman" w:hAnsi="Times New Roman"/>
          <w:color w:val="000000"/>
          <w:sz w:val="24"/>
          <w:szCs w:val="24"/>
        </w:rPr>
        <w:t>у</w:t>
      </w:r>
      <w:proofErr w:type="gramEnd"/>
      <w:r w:rsidRPr="00E61E68">
        <w:rPr>
          <w:rFonts w:ascii="Times New Roman" w:hAnsi="Times New Roman"/>
          <w:color w:val="000000"/>
          <w:sz w:val="24"/>
          <w:szCs w:val="24"/>
        </w:rPr>
        <w:t xml:space="preserve"> обучающегося будут сформированы следующие </w:t>
      </w:r>
      <w:r w:rsidRPr="00E61E68">
        <w:rPr>
          <w:rFonts w:ascii="Times New Roman" w:hAnsi="Times New Roman"/>
          <w:b/>
          <w:color w:val="000000"/>
          <w:sz w:val="24"/>
          <w:szCs w:val="24"/>
        </w:rPr>
        <w:t>личностные результаты: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B46069" w:rsidRPr="00E61E68" w:rsidRDefault="00B46069">
      <w:pPr>
        <w:spacing w:after="0"/>
        <w:ind w:left="120"/>
        <w:rPr>
          <w:sz w:val="24"/>
          <w:szCs w:val="24"/>
        </w:rPr>
      </w:pPr>
      <w:bookmarkStart w:id="11" w:name="_Toc137567704"/>
      <w:bookmarkEnd w:id="11"/>
    </w:p>
    <w:p w:rsidR="00B46069" w:rsidRPr="00E61E68" w:rsidRDefault="00B46069">
      <w:pPr>
        <w:spacing w:after="0" w:line="264" w:lineRule="auto"/>
        <w:ind w:left="120"/>
        <w:rPr>
          <w:sz w:val="24"/>
          <w:szCs w:val="24"/>
        </w:rPr>
      </w:pPr>
    </w:p>
    <w:p w:rsidR="00B46069" w:rsidRPr="00E61E68" w:rsidRDefault="00372789">
      <w:pPr>
        <w:spacing w:after="0" w:line="264" w:lineRule="auto"/>
        <w:ind w:left="120"/>
        <w:rPr>
          <w:sz w:val="24"/>
          <w:szCs w:val="24"/>
        </w:rPr>
      </w:pPr>
      <w:r w:rsidRPr="00E61E68">
        <w:rPr>
          <w:rFonts w:ascii="Times New Roman" w:hAnsi="Times New Roman"/>
          <w:b/>
          <w:color w:val="000000"/>
          <w:sz w:val="24"/>
          <w:szCs w:val="24"/>
        </w:rPr>
        <w:t>МЕТАПРЕДМЕТНЫЕ РЕЗУЛЬТАТЫ</w:t>
      </w:r>
    </w:p>
    <w:p w:rsidR="00B46069" w:rsidRPr="00E61E68" w:rsidRDefault="00372789">
      <w:pPr>
        <w:spacing w:after="0" w:line="264" w:lineRule="auto"/>
        <w:ind w:firstLine="600"/>
        <w:jc w:val="both"/>
        <w:rPr>
          <w:sz w:val="24"/>
          <w:szCs w:val="24"/>
        </w:rPr>
      </w:pPr>
      <w:bookmarkStart w:id="12" w:name="_Toc134720971"/>
      <w:bookmarkEnd w:id="12"/>
      <w:r w:rsidRPr="00E61E68">
        <w:rPr>
          <w:rFonts w:ascii="Times New Roman" w:hAnsi="Times New Roman"/>
          <w:color w:val="000000"/>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 обучающегося будут сформированы следующие </w:t>
      </w:r>
      <w:r w:rsidRPr="00E61E68">
        <w:rPr>
          <w:rFonts w:ascii="Times New Roman" w:hAnsi="Times New Roman"/>
          <w:b/>
          <w:color w:val="000000"/>
          <w:sz w:val="24"/>
          <w:szCs w:val="24"/>
        </w:rPr>
        <w:t>универсальные познавательные учебные действия</w:t>
      </w:r>
      <w:r w:rsidRPr="00E61E68">
        <w:rPr>
          <w:rFonts w:ascii="Times New Roman" w:hAnsi="Times New Roman"/>
          <w:color w:val="000000"/>
          <w:sz w:val="24"/>
          <w:szCs w:val="24"/>
        </w:rPr>
        <w:t>:</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 обучающегося будут сформированы следующие </w:t>
      </w:r>
      <w:r w:rsidRPr="00E61E68">
        <w:rPr>
          <w:rFonts w:ascii="Times New Roman" w:hAnsi="Times New Roman"/>
          <w:b/>
          <w:color w:val="000000"/>
          <w:sz w:val="24"/>
          <w:szCs w:val="24"/>
        </w:rPr>
        <w:t>универсальные коммуникативные учебные действия</w:t>
      </w:r>
      <w:r w:rsidRPr="00E61E68">
        <w:rPr>
          <w:rFonts w:ascii="Times New Roman" w:hAnsi="Times New Roman"/>
          <w:color w:val="000000"/>
          <w:sz w:val="24"/>
          <w:szCs w:val="24"/>
        </w:rPr>
        <w:t>:</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описывать и анализировать технику разучиваемого упражнения, выделять фазы и элементы движений, подбирать подготовительные упражнения;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У обучающегося будут сформированы следующие </w:t>
      </w:r>
      <w:r w:rsidRPr="00E61E68">
        <w:rPr>
          <w:rFonts w:ascii="Times New Roman" w:hAnsi="Times New Roman"/>
          <w:b/>
          <w:color w:val="000000"/>
          <w:sz w:val="24"/>
          <w:szCs w:val="24"/>
        </w:rPr>
        <w:t>универсальные регулятивные учебные действия</w:t>
      </w:r>
      <w:r w:rsidRPr="00E61E68">
        <w:rPr>
          <w:rFonts w:ascii="Times New Roman" w:hAnsi="Times New Roman"/>
          <w:color w:val="000000"/>
          <w:sz w:val="24"/>
          <w:szCs w:val="24"/>
        </w:rPr>
        <w:t>:</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B46069" w:rsidRPr="00E61E68" w:rsidRDefault="00B46069">
      <w:pPr>
        <w:spacing w:after="0"/>
        <w:ind w:left="120"/>
        <w:rPr>
          <w:sz w:val="24"/>
          <w:szCs w:val="24"/>
        </w:rPr>
      </w:pPr>
      <w:bookmarkStart w:id="13" w:name="_Toc137567705"/>
      <w:bookmarkEnd w:id="13"/>
    </w:p>
    <w:p w:rsidR="00B46069" w:rsidRPr="00E61E68" w:rsidRDefault="00B46069">
      <w:pPr>
        <w:spacing w:after="0" w:line="264" w:lineRule="auto"/>
        <w:ind w:left="120"/>
        <w:rPr>
          <w:sz w:val="24"/>
          <w:szCs w:val="24"/>
        </w:rPr>
      </w:pPr>
    </w:p>
    <w:p w:rsidR="00B46069" w:rsidRPr="00E61E68" w:rsidRDefault="00372789">
      <w:pPr>
        <w:spacing w:after="0" w:line="264" w:lineRule="auto"/>
        <w:ind w:left="120"/>
        <w:rPr>
          <w:sz w:val="24"/>
          <w:szCs w:val="24"/>
        </w:rPr>
      </w:pPr>
      <w:r w:rsidRPr="00E61E68">
        <w:rPr>
          <w:rFonts w:ascii="Times New Roman" w:hAnsi="Times New Roman"/>
          <w:b/>
          <w:color w:val="000000"/>
          <w:sz w:val="24"/>
          <w:szCs w:val="24"/>
        </w:rPr>
        <w:t>ПРЕДМЕТНЫЕ РЕЗУЛЬТАТЫ</w:t>
      </w:r>
    </w:p>
    <w:p w:rsidR="00B46069" w:rsidRPr="00E61E68" w:rsidRDefault="00B46069">
      <w:pPr>
        <w:spacing w:after="0" w:line="264" w:lineRule="auto"/>
        <w:ind w:left="120"/>
        <w:jc w:val="both"/>
        <w:rPr>
          <w:sz w:val="24"/>
          <w:szCs w:val="24"/>
        </w:rPr>
      </w:pPr>
    </w:p>
    <w:p w:rsidR="00B46069" w:rsidRPr="00E61E68" w:rsidRDefault="00372789">
      <w:pPr>
        <w:spacing w:after="0" w:line="264" w:lineRule="auto"/>
        <w:ind w:left="120"/>
        <w:jc w:val="both"/>
        <w:rPr>
          <w:sz w:val="24"/>
          <w:szCs w:val="24"/>
        </w:rPr>
      </w:pPr>
      <w:r w:rsidRPr="00E61E68">
        <w:rPr>
          <w:rFonts w:ascii="Times New Roman" w:hAnsi="Times New Roman"/>
          <w:color w:val="000000"/>
          <w:sz w:val="24"/>
          <w:szCs w:val="24"/>
        </w:rPr>
        <w:t xml:space="preserve">К концу обучения </w:t>
      </w:r>
      <w:r w:rsidRPr="00E61E68">
        <w:rPr>
          <w:rFonts w:ascii="Times New Roman" w:hAnsi="Times New Roman"/>
          <w:b/>
          <w:i/>
          <w:color w:val="000000"/>
          <w:sz w:val="24"/>
          <w:szCs w:val="24"/>
        </w:rPr>
        <w:t>в 5 классе</w:t>
      </w:r>
      <w:r w:rsidRPr="00E61E68">
        <w:rPr>
          <w:rFonts w:ascii="Times New Roman" w:hAnsi="Times New Roman"/>
          <w:color w:val="000000"/>
          <w:sz w:val="24"/>
          <w:szCs w:val="24"/>
        </w:rPr>
        <w:t xml:space="preserve"> </w:t>
      </w:r>
      <w:proofErr w:type="gramStart"/>
      <w:r w:rsidRPr="00E61E68">
        <w:rPr>
          <w:rFonts w:ascii="Times New Roman" w:hAnsi="Times New Roman"/>
          <w:color w:val="000000"/>
          <w:sz w:val="24"/>
          <w:szCs w:val="24"/>
        </w:rPr>
        <w:t>обучающийся</w:t>
      </w:r>
      <w:proofErr w:type="gramEnd"/>
      <w:r w:rsidRPr="00E61E68">
        <w:rPr>
          <w:rFonts w:ascii="Times New Roman" w:hAnsi="Times New Roman"/>
          <w:color w:val="000000"/>
          <w:sz w:val="24"/>
          <w:szCs w:val="24"/>
        </w:rPr>
        <w:t xml:space="preserve"> научится: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опорный прыжок с разбега способом «ноги врозь» (мальчики) и способом «</w:t>
      </w:r>
      <w:proofErr w:type="spellStart"/>
      <w:r w:rsidRPr="00E61E68">
        <w:rPr>
          <w:rFonts w:ascii="Times New Roman" w:hAnsi="Times New Roman"/>
          <w:color w:val="000000"/>
          <w:sz w:val="24"/>
          <w:szCs w:val="24"/>
        </w:rPr>
        <w:t>напрыгивания</w:t>
      </w:r>
      <w:proofErr w:type="spellEnd"/>
      <w:r w:rsidRPr="00E61E68">
        <w:rPr>
          <w:rFonts w:ascii="Times New Roman" w:hAnsi="Times New Roman"/>
          <w:color w:val="000000"/>
          <w:sz w:val="24"/>
          <w:szCs w:val="24"/>
        </w:rPr>
        <w:t xml:space="preserve"> с последующим спрыгиванием» (девочки);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передвигаться по гимнастической стенке приставным шагом, лазать разноимённым способом вверх и по диагонали;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бег с равномерной скоростью с высокого старта по учебной дистанции;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демонстрировать технику прыжка в длину с разбега способом «согнув ноги»;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передвигаться на лыжах попеременным </w:t>
      </w:r>
      <w:proofErr w:type="spellStart"/>
      <w:r w:rsidRPr="00E61E68">
        <w:rPr>
          <w:rFonts w:ascii="Times New Roman" w:hAnsi="Times New Roman"/>
          <w:color w:val="000000"/>
          <w:sz w:val="24"/>
          <w:szCs w:val="24"/>
        </w:rPr>
        <w:t>двухшажным</w:t>
      </w:r>
      <w:proofErr w:type="spellEnd"/>
      <w:r w:rsidRPr="00E61E68">
        <w:rPr>
          <w:rFonts w:ascii="Times New Roman" w:hAnsi="Times New Roman"/>
          <w:color w:val="000000"/>
          <w:sz w:val="24"/>
          <w:szCs w:val="24"/>
        </w:rPr>
        <w:t xml:space="preserve"> ходом (для бесснежных районов – имитация передвижения);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демонстрировать технические действия в спортивных играх: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волейбол (приём и передача мяча двумя руками снизу и сверху с места и в движении, прямая нижняя подача);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rsidR="00B46069" w:rsidRPr="00E61E68" w:rsidRDefault="00B46069">
      <w:pPr>
        <w:spacing w:after="0" w:line="264" w:lineRule="auto"/>
        <w:ind w:left="120"/>
        <w:jc w:val="both"/>
        <w:rPr>
          <w:sz w:val="24"/>
          <w:szCs w:val="24"/>
        </w:rPr>
      </w:pPr>
    </w:p>
    <w:p w:rsidR="00B46069" w:rsidRPr="00E61E68" w:rsidRDefault="00372789">
      <w:pPr>
        <w:spacing w:after="0" w:line="264" w:lineRule="auto"/>
        <w:ind w:left="120"/>
        <w:jc w:val="both"/>
        <w:rPr>
          <w:sz w:val="24"/>
          <w:szCs w:val="24"/>
        </w:rPr>
      </w:pPr>
      <w:r w:rsidRPr="00E61E68">
        <w:rPr>
          <w:rFonts w:ascii="Times New Roman" w:hAnsi="Times New Roman"/>
          <w:color w:val="000000"/>
          <w:sz w:val="24"/>
          <w:szCs w:val="24"/>
        </w:rPr>
        <w:t xml:space="preserve">К концу обучения </w:t>
      </w:r>
      <w:r w:rsidRPr="00E61E68">
        <w:rPr>
          <w:rFonts w:ascii="Times New Roman" w:hAnsi="Times New Roman"/>
          <w:b/>
          <w:i/>
          <w:color w:val="000000"/>
          <w:sz w:val="24"/>
          <w:szCs w:val="24"/>
        </w:rPr>
        <w:t>в 6 классе</w:t>
      </w:r>
      <w:r w:rsidRPr="00E61E68">
        <w:rPr>
          <w:rFonts w:ascii="Times New Roman" w:hAnsi="Times New Roman"/>
          <w:color w:val="000000"/>
          <w:sz w:val="24"/>
          <w:szCs w:val="24"/>
        </w:rPr>
        <w:t xml:space="preserve"> </w:t>
      </w:r>
      <w:proofErr w:type="gramStart"/>
      <w:r w:rsidRPr="00E61E68">
        <w:rPr>
          <w:rFonts w:ascii="Times New Roman" w:hAnsi="Times New Roman"/>
          <w:color w:val="000000"/>
          <w:sz w:val="24"/>
          <w:szCs w:val="24"/>
        </w:rPr>
        <w:t>обучающийся</w:t>
      </w:r>
      <w:proofErr w:type="gramEnd"/>
      <w:r w:rsidRPr="00E61E68">
        <w:rPr>
          <w:rFonts w:ascii="Times New Roman" w:hAnsi="Times New Roman"/>
          <w:color w:val="000000"/>
          <w:sz w:val="24"/>
          <w:szCs w:val="24"/>
        </w:rPr>
        <w:t xml:space="preserve"> научится: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отбирать упражнения оздоровительной физической культуры и составлять из них комплексы физкультминуток и </w:t>
      </w:r>
      <w:proofErr w:type="spellStart"/>
      <w:r w:rsidRPr="00E61E68">
        <w:rPr>
          <w:rFonts w:ascii="Times New Roman" w:hAnsi="Times New Roman"/>
          <w:color w:val="000000"/>
          <w:sz w:val="24"/>
          <w:szCs w:val="24"/>
        </w:rPr>
        <w:t>физкультпауз</w:t>
      </w:r>
      <w:proofErr w:type="spellEnd"/>
      <w:r w:rsidRPr="00E61E68">
        <w:rPr>
          <w:rFonts w:ascii="Times New Roman" w:hAnsi="Times New Roman"/>
          <w:color w:val="000000"/>
          <w:sz w:val="24"/>
          <w:szCs w:val="24"/>
        </w:rPr>
        <w:t xml:space="preserve"> для оптимизации работоспособности и снятия мышечного утомления в режиме учебной деятельности;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лазанье по канату в три приёма (мальчики), составлять и выполнять комбинацию на низком бревне из стилизованных </w:t>
      </w:r>
      <w:proofErr w:type="spellStart"/>
      <w:r w:rsidRPr="00E61E68">
        <w:rPr>
          <w:rFonts w:ascii="Times New Roman" w:hAnsi="Times New Roman"/>
          <w:color w:val="000000"/>
          <w:sz w:val="24"/>
          <w:szCs w:val="24"/>
        </w:rPr>
        <w:t>общеразвивающих</w:t>
      </w:r>
      <w:proofErr w:type="spellEnd"/>
      <w:r w:rsidRPr="00E61E68">
        <w:rPr>
          <w:rFonts w:ascii="Times New Roman" w:hAnsi="Times New Roman"/>
          <w:color w:val="000000"/>
          <w:sz w:val="24"/>
          <w:szCs w:val="24"/>
        </w:rPr>
        <w:t xml:space="preserve"> и сложно-координированных упражнений (девочки);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передвижение на лыжах одновременным </w:t>
      </w:r>
      <w:proofErr w:type="spellStart"/>
      <w:r w:rsidRPr="00E61E68">
        <w:rPr>
          <w:rFonts w:ascii="Times New Roman" w:hAnsi="Times New Roman"/>
          <w:color w:val="000000"/>
          <w:sz w:val="24"/>
          <w:szCs w:val="24"/>
        </w:rPr>
        <w:t>одношажным</w:t>
      </w:r>
      <w:proofErr w:type="spellEnd"/>
      <w:r w:rsidRPr="00E61E68">
        <w:rPr>
          <w:rFonts w:ascii="Times New Roman" w:hAnsi="Times New Roman"/>
          <w:color w:val="000000"/>
          <w:sz w:val="24"/>
          <w:szCs w:val="24"/>
        </w:rPr>
        <w:t xml:space="preserve">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правила и демонстрировать технические действия в спортивных играх: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B46069" w:rsidRPr="00E61E68" w:rsidRDefault="00B46069">
      <w:pPr>
        <w:spacing w:after="0" w:line="264" w:lineRule="auto"/>
        <w:ind w:left="120"/>
        <w:jc w:val="both"/>
        <w:rPr>
          <w:sz w:val="24"/>
          <w:szCs w:val="24"/>
        </w:rPr>
      </w:pPr>
    </w:p>
    <w:p w:rsidR="00B46069" w:rsidRPr="00E61E68" w:rsidRDefault="00372789">
      <w:pPr>
        <w:spacing w:after="0" w:line="264" w:lineRule="auto"/>
        <w:ind w:left="120"/>
        <w:jc w:val="both"/>
        <w:rPr>
          <w:sz w:val="24"/>
          <w:szCs w:val="24"/>
        </w:rPr>
      </w:pPr>
      <w:r w:rsidRPr="00E61E68">
        <w:rPr>
          <w:rFonts w:ascii="Times New Roman" w:hAnsi="Times New Roman"/>
          <w:color w:val="000000"/>
          <w:sz w:val="24"/>
          <w:szCs w:val="24"/>
        </w:rPr>
        <w:t xml:space="preserve">К концу обучения </w:t>
      </w:r>
      <w:r w:rsidRPr="00E61E68">
        <w:rPr>
          <w:rFonts w:ascii="Times New Roman" w:hAnsi="Times New Roman"/>
          <w:b/>
          <w:i/>
          <w:color w:val="000000"/>
          <w:sz w:val="24"/>
          <w:szCs w:val="24"/>
        </w:rPr>
        <w:t>в 7 классе</w:t>
      </w:r>
      <w:r w:rsidRPr="00E61E68">
        <w:rPr>
          <w:rFonts w:ascii="Times New Roman" w:hAnsi="Times New Roman"/>
          <w:color w:val="000000"/>
          <w:sz w:val="24"/>
          <w:szCs w:val="24"/>
        </w:rPr>
        <w:t xml:space="preserve"> </w:t>
      </w:r>
      <w:proofErr w:type="gramStart"/>
      <w:r w:rsidRPr="00E61E68">
        <w:rPr>
          <w:rFonts w:ascii="Times New Roman" w:hAnsi="Times New Roman"/>
          <w:color w:val="000000"/>
          <w:sz w:val="24"/>
          <w:szCs w:val="24"/>
        </w:rPr>
        <w:t>обучающийся</w:t>
      </w:r>
      <w:proofErr w:type="gramEnd"/>
      <w:r w:rsidRPr="00E61E68">
        <w:rPr>
          <w:rFonts w:ascii="Times New Roman" w:hAnsi="Times New Roman"/>
          <w:color w:val="000000"/>
          <w:sz w:val="24"/>
          <w:szCs w:val="24"/>
        </w:rPr>
        <w:t xml:space="preserve"> научится: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E61E68">
        <w:rPr>
          <w:rFonts w:ascii="Times New Roman" w:hAnsi="Times New Roman"/>
          <w:color w:val="000000"/>
          <w:sz w:val="24"/>
          <w:szCs w:val="24"/>
        </w:rPr>
        <w:t>Кетле</w:t>
      </w:r>
      <w:proofErr w:type="spellEnd"/>
      <w:r w:rsidRPr="00E61E68">
        <w:rPr>
          <w:rFonts w:ascii="Times New Roman" w:hAnsi="Times New Roman"/>
          <w:color w:val="000000"/>
          <w:sz w:val="24"/>
          <w:szCs w:val="24"/>
        </w:rPr>
        <w:t xml:space="preserve">» и «ортостатической пробы» (по образцу);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лазанье по канату в два приёма (юноши) и простейшие акробатические пирамиды в парах и тройках (девушки);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составлять и самостоятельно разучивать комплекс </w:t>
      </w:r>
      <w:proofErr w:type="spellStart"/>
      <w:proofErr w:type="gramStart"/>
      <w:r w:rsidRPr="00E61E68">
        <w:rPr>
          <w:rFonts w:ascii="Times New Roman" w:hAnsi="Times New Roman"/>
          <w:color w:val="000000"/>
          <w:sz w:val="24"/>
          <w:szCs w:val="24"/>
        </w:rPr>
        <w:t>степ-аэробики</w:t>
      </w:r>
      <w:proofErr w:type="spellEnd"/>
      <w:proofErr w:type="gramEnd"/>
      <w:r w:rsidRPr="00E61E68">
        <w:rPr>
          <w:rFonts w:ascii="Times New Roman" w:hAnsi="Times New Roman"/>
          <w:color w:val="000000"/>
          <w:sz w:val="24"/>
          <w:szCs w:val="24"/>
        </w:rPr>
        <w:t>, включающий упражнения в ходьбе, прыжках, спрыгивании и запрыгивании с поворотами, разведением рук и ног (девушки);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стойку на голове с опорой на руки и включать её в акробатическую комбинацию из ранее освоенных упражнений (юноши);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беговые упражнения с преодолением препятствий способами «</w:t>
      </w:r>
      <w:proofErr w:type="spellStart"/>
      <w:r w:rsidRPr="00E61E68">
        <w:rPr>
          <w:rFonts w:ascii="Times New Roman" w:hAnsi="Times New Roman"/>
          <w:color w:val="000000"/>
          <w:sz w:val="24"/>
          <w:szCs w:val="24"/>
        </w:rPr>
        <w:t>наступание</w:t>
      </w:r>
      <w:proofErr w:type="spellEnd"/>
      <w:r w:rsidRPr="00E61E68">
        <w:rPr>
          <w:rFonts w:ascii="Times New Roman" w:hAnsi="Times New Roman"/>
          <w:color w:val="000000"/>
          <w:sz w:val="24"/>
          <w:szCs w:val="24"/>
        </w:rPr>
        <w:t xml:space="preserve">» и «прыжковый бег», применять их в беге по пересечённой местности;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метание малого мяча на точность в неподвижную, качающуюся и катящуюся с разной скоростью мишень;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переход с передвижения попеременным </w:t>
      </w:r>
      <w:proofErr w:type="spellStart"/>
      <w:r w:rsidRPr="00E61E68">
        <w:rPr>
          <w:rFonts w:ascii="Times New Roman" w:hAnsi="Times New Roman"/>
          <w:color w:val="000000"/>
          <w:sz w:val="24"/>
          <w:szCs w:val="24"/>
        </w:rPr>
        <w:t>двухшажным</w:t>
      </w:r>
      <w:proofErr w:type="spellEnd"/>
      <w:r w:rsidRPr="00E61E68">
        <w:rPr>
          <w:rFonts w:ascii="Times New Roman" w:hAnsi="Times New Roman"/>
          <w:color w:val="000000"/>
          <w:sz w:val="24"/>
          <w:szCs w:val="24"/>
        </w:rPr>
        <w:t xml:space="preserve"> ходом на передвижение одновременным </w:t>
      </w:r>
      <w:proofErr w:type="spellStart"/>
      <w:r w:rsidRPr="00E61E68">
        <w:rPr>
          <w:rFonts w:ascii="Times New Roman" w:hAnsi="Times New Roman"/>
          <w:color w:val="000000"/>
          <w:sz w:val="24"/>
          <w:szCs w:val="24"/>
        </w:rPr>
        <w:t>одношажным</w:t>
      </w:r>
      <w:proofErr w:type="spellEnd"/>
      <w:r w:rsidRPr="00E61E68">
        <w:rPr>
          <w:rFonts w:ascii="Times New Roman" w:hAnsi="Times New Roman"/>
          <w:color w:val="000000"/>
          <w:sz w:val="24"/>
          <w:szCs w:val="24"/>
        </w:rPr>
        <w:t xml:space="preserve">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демонстрировать и использовать технические действия спортивных игр: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B46069" w:rsidRPr="00E61E68" w:rsidRDefault="00B46069">
      <w:pPr>
        <w:spacing w:after="0" w:line="264" w:lineRule="auto"/>
        <w:ind w:left="120"/>
        <w:jc w:val="both"/>
        <w:rPr>
          <w:sz w:val="24"/>
          <w:szCs w:val="24"/>
        </w:rPr>
      </w:pPr>
    </w:p>
    <w:p w:rsidR="00B46069" w:rsidRPr="00E61E68" w:rsidRDefault="00372789">
      <w:pPr>
        <w:spacing w:after="0" w:line="264" w:lineRule="auto"/>
        <w:ind w:left="120"/>
        <w:jc w:val="both"/>
        <w:rPr>
          <w:sz w:val="24"/>
          <w:szCs w:val="24"/>
        </w:rPr>
      </w:pPr>
      <w:r w:rsidRPr="00E61E68">
        <w:rPr>
          <w:rFonts w:ascii="Times New Roman" w:hAnsi="Times New Roman"/>
          <w:color w:val="000000"/>
          <w:sz w:val="24"/>
          <w:szCs w:val="24"/>
        </w:rPr>
        <w:t xml:space="preserve">К концу обучения </w:t>
      </w:r>
      <w:r w:rsidRPr="00E61E68">
        <w:rPr>
          <w:rFonts w:ascii="Times New Roman" w:hAnsi="Times New Roman"/>
          <w:b/>
          <w:i/>
          <w:color w:val="000000"/>
          <w:sz w:val="24"/>
          <w:szCs w:val="24"/>
        </w:rPr>
        <w:t>в 8 классе</w:t>
      </w:r>
      <w:r w:rsidRPr="00E61E68">
        <w:rPr>
          <w:rFonts w:ascii="Times New Roman" w:hAnsi="Times New Roman"/>
          <w:color w:val="000000"/>
          <w:sz w:val="24"/>
          <w:szCs w:val="24"/>
        </w:rPr>
        <w:t xml:space="preserve"> </w:t>
      </w:r>
      <w:proofErr w:type="gramStart"/>
      <w:r w:rsidRPr="00E61E68">
        <w:rPr>
          <w:rFonts w:ascii="Times New Roman" w:hAnsi="Times New Roman"/>
          <w:color w:val="000000"/>
          <w:sz w:val="24"/>
          <w:szCs w:val="24"/>
        </w:rPr>
        <w:t>обучающийся</w:t>
      </w:r>
      <w:proofErr w:type="gramEnd"/>
      <w:r w:rsidRPr="00E61E68">
        <w:rPr>
          <w:rFonts w:ascii="Times New Roman" w:hAnsi="Times New Roman"/>
          <w:color w:val="000000"/>
          <w:sz w:val="24"/>
          <w:szCs w:val="24"/>
        </w:rPr>
        <w:t xml:space="preserve"> научится: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проводить занятия оздоровительной гимнастикой по коррекции индивидуальной формы осанки и избыточной массы тела;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выполнять передвижение на лыжах одновременным </w:t>
      </w:r>
      <w:proofErr w:type="spellStart"/>
      <w:r w:rsidRPr="00E61E68">
        <w:rPr>
          <w:rFonts w:ascii="Times New Roman" w:hAnsi="Times New Roman"/>
          <w:color w:val="000000"/>
          <w:sz w:val="24"/>
          <w:szCs w:val="24"/>
        </w:rPr>
        <w:t>бесшажным</w:t>
      </w:r>
      <w:proofErr w:type="spellEnd"/>
      <w:r w:rsidRPr="00E61E68">
        <w:rPr>
          <w:rFonts w:ascii="Times New Roman" w:hAnsi="Times New Roman"/>
          <w:color w:val="000000"/>
          <w:sz w:val="24"/>
          <w:szCs w:val="24"/>
        </w:rPr>
        <w:t xml:space="preserve"> ходом, переход с попеременного </w:t>
      </w:r>
      <w:proofErr w:type="spellStart"/>
      <w:r w:rsidRPr="00E61E68">
        <w:rPr>
          <w:rFonts w:ascii="Times New Roman" w:hAnsi="Times New Roman"/>
          <w:color w:val="000000"/>
          <w:sz w:val="24"/>
          <w:szCs w:val="24"/>
        </w:rPr>
        <w:t>двухшажного</w:t>
      </w:r>
      <w:proofErr w:type="spellEnd"/>
      <w:r w:rsidRPr="00E61E68">
        <w:rPr>
          <w:rFonts w:ascii="Times New Roman" w:hAnsi="Times New Roman"/>
          <w:color w:val="000000"/>
          <w:sz w:val="24"/>
          <w:szCs w:val="24"/>
        </w:rPr>
        <w:t xml:space="preserve"> хода на одновременный </w:t>
      </w:r>
      <w:proofErr w:type="spellStart"/>
      <w:r w:rsidRPr="00E61E68">
        <w:rPr>
          <w:rFonts w:ascii="Times New Roman" w:hAnsi="Times New Roman"/>
          <w:color w:val="000000"/>
          <w:sz w:val="24"/>
          <w:szCs w:val="24"/>
        </w:rPr>
        <w:t>бесшажный</w:t>
      </w:r>
      <w:proofErr w:type="spellEnd"/>
      <w:r w:rsidRPr="00E61E68">
        <w:rPr>
          <w:rFonts w:ascii="Times New Roman" w:hAnsi="Times New Roman"/>
          <w:color w:val="000000"/>
          <w:sz w:val="24"/>
          <w:szCs w:val="24"/>
        </w:rPr>
        <w:t xml:space="preserve"> ход, преодоление естественных препятствий на лыжах широким шагом, перешагиванием, </w:t>
      </w:r>
      <w:proofErr w:type="spellStart"/>
      <w:r w:rsidRPr="00E61E68">
        <w:rPr>
          <w:rFonts w:ascii="Times New Roman" w:hAnsi="Times New Roman"/>
          <w:color w:val="000000"/>
          <w:sz w:val="24"/>
          <w:szCs w:val="24"/>
        </w:rPr>
        <w:t>перелазанием</w:t>
      </w:r>
      <w:proofErr w:type="spellEnd"/>
      <w:r w:rsidRPr="00E61E68">
        <w:rPr>
          <w:rFonts w:ascii="Times New Roman" w:hAnsi="Times New Roman"/>
          <w:color w:val="000000"/>
          <w:sz w:val="24"/>
          <w:szCs w:val="24"/>
        </w:rPr>
        <w:t xml:space="preserve"> (для бесснежных районов – имитация передвижения);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соблюдать правила безопасности в бассейне при выполнении плавательных упражнений;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прыжки в воду со стартовой тумбы;</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технические элементы плавания кролем на груди в согласовании с дыханием;</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демонстрировать и использовать технические действия спортивных игр: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B46069" w:rsidRPr="00E61E68" w:rsidRDefault="00B46069">
      <w:pPr>
        <w:spacing w:after="0" w:line="264" w:lineRule="auto"/>
        <w:ind w:left="120"/>
        <w:jc w:val="both"/>
        <w:rPr>
          <w:sz w:val="24"/>
          <w:szCs w:val="24"/>
        </w:rPr>
      </w:pPr>
    </w:p>
    <w:p w:rsidR="00B46069" w:rsidRPr="00E61E68" w:rsidRDefault="00372789">
      <w:pPr>
        <w:spacing w:after="0" w:line="264" w:lineRule="auto"/>
        <w:ind w:left="120"/>
        <w:jc w:val="both"/>
        <w:rPr>
          <w:sz w:val="24"/>
          <w:szCs w:val="24"/>
        </w:rPr>
      </w:pPr>
      <w:r w:rsidRPr="00E61E68">
        <w:rPr>
          <w:rFonts w:ascii="Times New Roman" w:hAnsi="Times New Roman"/>
          <w:color w:val="000000"/>
          <w:sz w:val="24"/>
          <w:szCs w:val="24"/>
        </w:rPr>
        <w:t xml:space="preserve">К концу обучения </w:t>
      </w:r>
      <w:r w:rsidRPr="00E61E68">
        <w:rPr>
          <w:rFonts w:ascii="Times New Roman" w:hAnsi="Times New Roman"/>
          <w:b/>
          <w:i/>
          <w:color w:val="000000"/>
          <w:sz w:val="24"/>
          <w:szCs w:val="24"/>
        </w:rPr>
        <w:t>в 9 классе</w:t>
      </w:r>
      <w:r w:rsidRPr="00E61E68">
        <w:rPr>
          <w:rFonts w:ascii="Times New Roman" w:hAnsi="Times New Roman"/>
          <w:color w:val="000000"/>
          <w:sz w:val="24"/>
          <w:szCs w:val="24"/>
        </w:rPr>
        <w:t xml:space="preserve"> </w:t>
      </w:r>
      <w:proofErr w:type="gramStart"/>
      <w:r w:rsidRPr="00E61E68">
        <w:rPr>
          <w:rFonts w:ascii="Times New Roman" w:hAnsi="Times New Roman"/>
          <w:color w:val="000000"/>
          <w:sz w:val="24"/>
          <w:szCs w:val="24"/>
        </w:rPr>
        <w:t>обучающийся</w:t>
      </w:r>
      <w:proofErr w:type="gramEnd"/>
      <w:r w:rsidRPr="00E61E68">
        <w:rPr>
          <w:rFonts w:ascii="Times New Roman" w:hAnsi="Times New Roman"/>
          <w:color w:val="000000"/>
          <w:sz w:val="24"/>
          <w:szCs w:val="24"/>
        </w:rPr>
        <w:t xml:space="preserve"> научится:</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объяснять понятие «профессионально-прикладная физическая культура»;</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измерять индивидуальные функциональные резервы организма с помощью проб Штанге, </w:t>
      </w:r>
      <w:proofErr w:type="spellStart"/>
      <w:r w:rsidRPr="00E61E68">
        <w:rPr>
          <w:rFonts w:ascii="Times New Roman" w:hAnsi="Times New Roman"/>
          <w:color w:val="000000"/>
          <w:sz w:val="24"/>
          <w:szCs w:val="24"/>
        </w:rPr>
        <w:t>Генча</w:t>
      </w:r>
      <w:proofErr w:type="spellEnd"/>
      <w:r w:rsidRPr="00E61E68">
        <w:rPr>
          <w:rFonts w:ascii="Times New Roman" w:hAnsi="Times New Roman"/>
          <w:color w:val="000000"/>
          <w:sz w:val="24"/>
          <w:szCs w:val="24"/>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E61E68">
        <w:rPr>
          <w:rFonts w:ascii="Times New Roman" w:hAnsi="Times New Roman"/>
          <w:color w:val="000000"/>
          <w:sz w:val="24"/>
          <w:szCs w:val="24"/>
        </w:rPr>
        <w:t>размахиванияи</w:t>
      </w:r>
      <w:proofErr w:type="spellEnd"/>
      <w:r w:rsidRPr="00E61E68">
        <w:rPr>
          <w:rFonts w:ascii="Times New Roman" w:hAnsi="Times New Roman"/>
          <w:color w:val="000000"/>
          <w:sz w:val="24"/>
          <w:szCs w:val="24"/>
        </w:rPr>
        <w:t xml:space="preserve"> соскока вперёд способом «прогнувшись» (юноши);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составлять и выполнять композицию упражнений </w:t>
      </w:r>
      <w:proofErr w:type="spellStart"/>
      <w:r w:rsidRPr="00E61E68">
        <w:rPr>
          <w:rFonts w:ascii="Times New Roman" w:hAnsi="Times New Roman"/>
          <w:color w:val="000000"/>
          <w:sz w:val="24"/>
          <w:szCs w:val="24"/>
        </w:rPr>
        <w:t>черлидинга</w:t>
      </w:r>
      <w:proofErr w:type="spellEnd"/>
      <w:r w:rsidRPr="00E61E68">
        <w:rPr>
          <w:rFonts w:ascii="Times New Roman" w:hAnsi="Times New Roman"/>
          <w:color w:val="000000"/>
          <w:sz w:val="24"/>
          <w:szCs w:val="24"/>
        </w:rPr>
        <w:t xml:space="preserve"> с построением пирамид, элементами </w:t>
      </w:r>
      <w:proofErr w:type="spellStart"/>
      <w:proofErr w:type="gramStart"/>
      <w:r w:rsidRPr="00E61E68">
        <w:rPr>
          <w:rFonts w:ascii="Times New Roman" w:hAnsi="Times New Roman"/>
          <w:color w:val="000000"/>
          <w:sz w:val="24"/>
          <w:szCs w:val="24"/>
        </w:rPr>
        <w:t>степ-аэробики</w:t>
      </w:r>
      <w:proofErr w:type="spellEnd"/>
      <w:proofErr w:type="gramEnd"/>
      <w:r w:rsidRPr="00E61E68">
        <w:rPr>
          <w:rFonts w:ascii="Times New Roman" w:hAnsi="Times New Roman"/>
          <w:color w:val="000000"/>
          <w:sz w:val="24"/>
          <w:szCs w:val="24"/>
        </w:rPr>
        <w:t xml:space="preserve"> и акробатики (девушки);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соблюдать правила безопасности в бассейне при выполнении плавательных упражнений;</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повороты кувырком, маятником;</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выполнять технические элементы брассом в согласовании с дыханием;</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B46069" w:rsidRPr="00E61E68" w:rsidRDefault="00372789">
      <w:pPr>
        <w:spacing w:after="0" w:line="264" w:lineRule="auto"/>
        <w:ind w:firstLine="600"/>
        <w:jc w:val="both"/>
        <w:rPr>
          <w:sz w:val="24"/>
          <w:szCs w:val="24"/>
        </w:rPr>
      </w:pPr>
      <w:r w:rsidRPr="00E61E68">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46069" w:rsidRPr="00E61E68" w:rsidRDefault="00B46069">
      <w:pPr>
        <w:spacing w:after="0"/>
        <w:ind w:left="120"/>
        <w:rPr>
          <w:sz w:val="24"/>
          <w:szCs w:val="24"/>
        </w:rPr>
      </w:pPr>
    </w:p>
    <w:p w:rsidR="00B46069" w:rsidRPr="00E61E68" w:rsidRDefault="00B46069">
      <w:pPr>
        <w:rPr>
          <w:sz w:val="24"/>
          <w:szCs w:val="24"/>
        </w:rPr>
        <w:sectPr w:rsidR="00B46069" w:rsidRPr="00E61E68">
          <w:pgSz w:w="11906" w:h="16383"/>
          <w:pgMar w:top="1134" w:right="850" w:bottom="1134" w:left="1701" w:header="720" w:footer="720" w:gutter="0"/>
          <w:cols w:space="720"/>
        </w:sectPr>
      </w:pPr>
    </w:p>
    <w:p w:rsidR="00B46069" w:rsidRPr="00E61E68" w:rsidRDefault="00372789">
      <w:pPr>
        <w:spacing w:after="0"/>
        <w:ind w:left="120"/>
        <w:rPr>
          <w:sz w:val="24"/>
          <w:szCs w:val="24"/>
        </w:rPr>
      </w:pPr>
      <w:bookmarkStart w:id="14" w:name="block-36197090"/>
      <w:bookmarkEnd w:id="9"/>
      <w:r w:rsidRPr="00E61E68">
        <w:rPr>
          <w:rFonts w:ascii="Times New Roman" w:hAnsi="Times New Roman"/>
          <w:b/>
          <w:color w:val="000000"/>
          <w:sz w:val="24"/>
          <w:szCs w:val="24"/>
        </w:rPr>
        <w:t xml:space="preserve"> ТЕМАТИЧЕСКОЕ ПЛАНИРОВАНИЕ </w:t>
      </w:r>
    </w:p>
    <w:p w:rsidR="00B46069" w:rsidRPr="00E61E68" w:rsidRDefault="00372789">
      <w:pPr>
        <w:spacing w:after="0"/>
        <w:ind w:left="120"/>
        <w:rPr>
          <w:sz w:val="24"/>
          <w:szCs w:val="24"/>
        </w:rPr>
      </w:pPr>
      <w:r w:rsidRPr="00E61E68">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B46069" w:rsidRPr="00E61E68">
        <w:trPr>
          <w:trHeight w:val="144"/>
          <w:tblCellSpacing w:w="20" w:type="nil"/>
        </w:trPr>
        <w:tc>
          <w:tcPr>
            <w:tcW w:w="510"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 </w:t>
            </w:r>
            <w:proofErr w:type="spellStart"/>
            <w:proofErr w:type="gramStart"/>
            <w:r w:rsidRPr="00E61E68">
              <w:rPr>
                <w:rFonts w:ascii="Times New Roman" w:hAnsi="Times New Roman"/>
                <w:b/>
                <w:color w:val="000000"/>
                <w:sz w:val="24"/>
                <w:szCs w:val="24"/>
              </w:rPr>
              <w:t>п</w:t>
            </w:r>
            <w:proofErr w:type="spellEnd"/>
            <w:proofErr w:type="gramEnd"/>
            <w:r w:rsidRPr="00E61E68">
              <w:rPr>
                <w:rFonts w:ascii="Times New Roman" w:hAnsi="Times New Roman"/>
                <w:b/>
                <w:color w:val="000000"/>
                <w:sz w:val="24"/>
                <w:szCs w:val="24"/>
              </w:rPr>
              <w:t>/</w:t>
            </w:r>
            <w:proofErr w:type="spellStart"/>
            <w:r w:rsidRPr="00E61E68">
              <w:rPr>
                <w:rFonts w:ascii="Times New Roman" w:hAnsi="Times New Roman"/>
                <w:b/>
                <w:color w:val="000000"/>
                <w:sz w:val="24"/>
                <w:szCs w:val="24"/>
              </w:rPr>
              <w:t>п</w:t>
            </w:r>
            <w:proofErr w:type="spellEnd"/>
            <w:r w:rsidRPr="00E61E68">
              <w:rPr>
                <w:rFonts w:ascii="Times New Roman" w:hAnsi="Times New Roman"/>
                <w:b/>
                <w:color w:val="000000"/>
                <w:sz w:val="24"/>
                <w:szCs w:val="24"/>
              </w:rPr>
              <w:t xml:space="preserve"> </w:t>
            </w:r>
          </w:p>
          <w:p w:rsidR="00B46069" w:rsidRPr="00E61E68" w:rsidRDefault="00B46069">
            <w:pPr>
              <w:spacing w:after="0"/>
              <w:ind w:left="135"/>
              <w:rPr>
                <w:sz w:val="24"/>
                <w:szCs w:val="24"/>
              </w:rPr>
            </w:pPr>
          </w:p>
        </w:tc>
        <w:tc>
          <w:tcPr>
            <w:tcW w:w="2816"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Наименование разделов и тем программы </w:t>
            </w:r>
          </w:p>
          <w:p w:rsidR="00B46069" w:rsidRPr="00E61E68" w:rsidRDefault="00B46069">
            <w:pPr>
              <w:spacing w:after="0"/>
              <w:ind w:left="135"/>
              <w:rPr>
                <w:sz w:val="24"/>
                <w:szCs w:val="24"/>
              </w:rPr>
            </w:pPr>
          </w:p>
        </w:tc>
        <w:tc>
          <w:tcPr>
            <w:tcW w:w="0" w:type="auto"/>
            <w:gridSpan w:val="3"/>
            <w:tcMar>
              <w:top w:w="50" w:type="dxa"/>
              <w:left w:w="100" w:type="dxa"/>
            </w:tcMar>
            <w:vAlign w:val="center"/>
          </w:tcPr>
          <w:p w:rsidR="00B46069" w:rsidRPr="00E61E68" w:rsidRDefault="00372789">
            <w:pPr>
              <w:spacing w:after="0"/>
              <w:rPr>
                <w:sz w:val="24"/>
                <w:szCs w:val="24"/>
              </w:rPr>
            </w:pPr>
            <w:r w:rsidRPr="00E61E68">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Электронные (цифровые) образовательные ресурсы </w:t>
            </w:r>
          </w:p>
          <w:p w:rsidR="00B46069" w:rsidRPr="00E61E68" w:rsidRDefault="00B46069">
            <w:pPr>
              <w:spacing w:after="0"/>
              <w:ind w:left="135"/>
              <w:rPr>
                <w:sz w:val="24"/>
                <w:szCs w:val="24"/>
              </w:rPr>
            </w:pPr>
          </w:p>
        </w:tc>
      </w:tr>
      <w:tr w:rsidR="00B46069" w:rsidRPr="00E61E68">
        <w:trPr>
          <w:trHeight w:val="144"/>
          <w:tblCellSpacing w:w="20" w:type="nil"/>
        </w:trPr>
        <w:tc>
          <w:tcPr>
            <w:tcW w:w="0" w:type="auto"/>
            <w:vMerge/>
            <w:tcBorders>
              <w:top w:val="nil"/>
            </w:tcBorders>
            <w:tcMar>
              <w:top w:w="50" w:type="dxa"/>
              <w:left w:w="100" w:type="dxa"/>
            </w:tcMar>
          </w:tcPr>
          <w:p w:rsidR="00B46069" w:rsidRPr="00E61E68" w:rsidRDefault="00B46069">
            <w:pPr>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c>
          <w:tcPr>
            <w:tcW w:w="994"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Всего </w:t>
            </w:r>
          </w:p>
          <w:p w:rsidR="00B46069" w:rsidRPr="00E61E68" w:rsidRDefault="00B46069">
            <w:pPr>
              <w:spacing w:after="0"/>
              <w:ind w:left="135"/>
              <w:rPr>
                <w:sz w:val="24"/>
                <w:szCs w:val="24"/>
              </w:rPr>
            </w:pPr>
          </w:p>
        </w:tc>
        <w:tc>
          <w:tcPr>
            <w:tcW w:w="1719"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Контрольные работы </w:t>
            </w:r>
          </w:p>
          <w:p w:rsidR="00B46069" w:rsidRPr="00E61E68" w:rsidRDefault="00B46069">
            <w:pPr>
              <w:spacing w:after="0"/>
              <w:ind w:left="135"/>
              <w:rPr>
                <w:sz w:val="24"/>
                <w:szCs w:val="24"/>
              </w:rPr>
            </w:pPr>
          </w:p>
        </w:tc>
        <w:tc>
          <w:tcPr>
            <w:tcW w:w="1805"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Практические работы </w:t>
            </w:r>
          </w:p>
          <w:p w:rsidR="00B46069" w:rsidRPr="00E61E68" w:rsidRDefault="00B46069">
            <w:pPr>
              <w:spacing w:after="0"/>
              <w:ind w:left="135"/>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r>
      <w:tr w:rsidR="00B46069" w:rsidRPr="007B3243">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1.Знания о физической культуре</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2.Способы самостоятельной деятельности</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4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4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ФИЗИЧЕСКОЕ СОВЕРШЕНСТВОВАНИЕ</w:t>
            </w: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1.Физкультурно-оздоровительная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2.Спортивно-оздоровительная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2.2</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Лёгкая атлетика (модуль "Легкая атлетика")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11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2.3</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Зимние виды спорта (модуль "Зимние виды спорта")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2.4</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Баскетбол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2.5</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Волейбол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2.6</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Футбол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2.7</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Модуль "Спорт"</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58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ОБЩЕЕ КОЛИЧЕСТВО ЧАСОВ ПО ПРОГРАММЕ</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68 </w:t>
            </w:r>
          </w:p>
        </w:tc>
        <w:tc>
          <w:tcPr>
            <w:tcW w:w="1719"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1805"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2694" w:type="dxa"/>
            <w:tcMar>
              <w:top w:w="50" w:type="dxa"/>
              <w:left w:w="100" w:type="dxa"/>
            </w:tcMar>
            <w:vAlign w:val="center"/>
          </w:tcPr>
          <w:p w:rsidR="00B46069" w:rsidRPr="00E61E68" w:rsidRDefault="00B46069">
            <w:pPr>
              <w:rPr>
                <w:sz w:val="24"/>
                <w:szCs w:val="24"/>
              </w:rPr>
            </w:pPr>
          </w:p>
        </w:tc>
      </w:tr>
    </w:tbl>
    <w:p w:rsidR="00B46069" w:rsidRPr="00E61E68" w:rsidRDefault="00B46069">
      <w:pPr>
        <w:rPr>
          <w:sz w:val="24"/>
          <w:szCs w:val="24"/>
        </w:rPr>
        <w:sectPr w:rsidR="00B46069" w:rsidRPr="00E61E68">
          <w:pgSz w:w="16383" w:h="11906" w:orient="landscape"/>
          <w:pgMar w:top="1134" w:right="850" w:bottom="1134" w:left="1701" w:header="720" w:footer="720" w:gutter="0"/>
          <w:cols w:space="720"/>
        </w:sectPr>
      </w:pPr>
    </w:p>
    <w:p w:rsidR="00B46069" w:rsidRPr="00E61E68" w:rsidRDefault="00372789">
      <w:pPr>
        <w:spacing w:after="0"/>
        <w:ind w:left="120"/>
        <w:rPr>
          <w:sz w:val="24"/>
          <w:szCs w:val="24"/>
        </w:rPr>
      </w:pPr>
      <w:r w:rsidRPr="00E61E68">
        <w:rPr>
          <w:rFonts w:ascii="Times New Roman" w:hAnsi="Times New Roman"/>
          <w:b/>
          <w:color w:val="000000"/>
          <w:sz w:val="24"/>
          <w:szCs w:val="24"/>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B46069" w:rsidRPr="00E61E68">
        <w:trPr>
          <w:trHeight w:val="144"/>
          <w:tblCellSpacing w:w="20" w:type="nil"/>
        </w:trPr>
        <w:tc>
          <w:tcPr>
            <w:tcW w:w="510"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 </w:t>
            </w:r>
            <w:proofErr w:type="spellStart"/>
            <w:proofErr w:type="gramStart"/>
            <w:r w:rsidRPr="00E61E68">
              <w:rPr>
                <w:rFonts w:ascii="Times New Roman" w:hAnsi="Times New Roman"/>
                <w:b/>
                <w:color w:val="000000"/>
                <w:sz w:val="24"/>
                <w:szCs w:val="24"/>
              </w:rPr>
              <w:t>п</w:t>
            </w:r>
            <w:proofErr w:type="spellEnd"/>
            <w:proofErr w:type="gramEnd"/>
            <w:r w:rsidRPr="00E61E68">
              <w:rPr>
                <w:rFonts w:ascii="Times New Roman" w:hAnsi="Times New Roman"/>
                <w:b/>
                <w:color w:val="000000"/>
                <w:sz w:val="24"/>
                <w:szCs w:val="24"/>
              </w:rPr>
              <w:t>/</w:t>
            </w:r>
            <w:proofErr w:type="spellStart"/>
            <w:r w:rsidRPr="00E61E68">
              <w:rPr>
                <w:rFonts w:ascii="Times New Roman" w:hAnsi="Times New Roman"/>
                <w:b/>
                <w:color w:val="000000"/>
                <w:sz w:val="24"/>
                <w:szCs w:val="24"/>
              </w:rPr>
              <w:t>п</w:t>
            </w:r>
            <w:proofErr w:type="spellEnd"/>
            <w:r w:rsidRPr="00E61E68">
              <w:rPr>
                <w:rFonts w:ascii="Times New Roman" w:hAnsi="Times New Roman"/>
                <w:b/>
                <w:color w:val="000000"/>
                <w:sz w:val="24"/>
                <w:szCs w:val="24"/>
              </w:rPr>
              <w:t xml:space="preserve"> </w:t>
            </w:r>
          </w:p>
          <w:p w:rsidR="00B46069" w:rsidRPr="00E61E68" w:rsidRDefault="00B46069">
            <w:pPr>
              <w:spacing w:after="0"/>
              <w:ind w:left="135"/>
              <w:rPr>
                <w:sz w:val="24"/>
                <w:szCs w:val="24"/>
              </w:rPr>
            </w:pPr>
          </w:p>
        </w:tc>
        <w:tc>
          <w:tcPr>
            <w:tcW w:w="2816"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Наименование разделов и тем программы </w:t>
            </w:r>
          </w:p>
          <w:p w:rsidR="00B46069" w:rsidRPr="00E61E68" w:rsidRDefault="00B46069">
            <w:pPr>
              <w:spacing w:after="0"/>
              <w:ind w:left="135"/>
              <w:rPr>
                <w:sz w:val="24"/>
                <w:szCs w:val="24"/>
              </w:rPr>
            </w:pPr>
          </w:p>
        </w:tc>
        <w:tc>
          <w:tcPr>
            <w:tcW w:w="0" w:type="auto"/>
            <w:gridSpan w:val="3"/>
            <w:tcMar>
              <w:top w:w="50" w:type="dxa"/>
              <w:left w:w="100" w:type="dxa"/>
            </w:tcMar>
            <w:vAlign w:val="center"/>
          </w:tcPr>
          <w:p w:rsidR="00B46069" w:rsidRPr="00E61E68" w:rsidRDefault="00372789">
            <w:pPr>
              <w:spacing w:after="0"/>
              <w:rPr>
                <w:sz w:val="24"/>
                <w:szCs w:val="24"/>
              </w:rPr>
            </w:pPr>
            <w:r w:rsidRPr="00E61E68">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Электронные (цифровые) образовательные ресурсы </w:t>
            </w:r>
          </w:p>
          <w:p w:rsidR="00B46069" w:rsidRPr="00E61E68" w:rsidRDefault="00B46069">
            <w:pPr>
              <w:spacing w:after="0"/>
              <w:ind w:left="135"/>
              <w:rPr>
                <w:sz w:val="24"/>
                <w:szCs w:val="24"/>
              </w:rPr>
            </w:pPr>
          </w:p>
        </w:tc>
      </w:tr>
      <w:tr w:rsidR="00B46069" w:rsidRPr="00E61E68">
        <w:trPr>
          <w:trHeight w:val="144"/>
          <w:tblCellSpacing w:w="20" w:type="nil"/>
        </w:trPr>
        <w:tc>
          <w:tcPr>
            <w:tcW w:w="0" w:type="auto"/>
            <w:vMerge/>
            <w:tcBorders>
              <w:top w:val="nil"/>
            </w:tcBorders>
            <w:tcMar>
              <w:top w:w="50" w:type="dxa"/>
              <w:left w:w="100" w:type="dxa"/>
            </w:tcMar>
          </w:tcPr>
          <w:p w:rsidR="00B46069" w:rsidRPr="00E61E68" w:rsidRDefault="00B46069">
            <w:pPr>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c>
          <w:tcPr>
            <w:tcW w:w="994"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Всего </w:t>
            </w:r>
          </w:p>
          <w:p w:rsidR="00B46069" w:rsidRPr="00E61E68" w:rsidRDefault="00B46069">
            <w:pPr>
              <w:spacing w:after="0"/>
              <w:ind w:left="135"/>
              <w:rPr>
                <w:sz w:val="24"/>
                <w:szCs w:val="24"/>
              </w:rPr>
            </w:pPr>
          </w:p>
        </w:tc>
        <w:tc>
          <w:tcPr>
            <w:tcW w:w="1719"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Контрольные работы </w:t>
            </w:r>
          </w:p>
          <w:p w:rsidR="00B46069" w:rsidRPr="00E61E68" w:rsidRDefault="00B46069">
            <w:pPr>
              <w:spacing w:after="0"/>
              <w:ind w:left="135"/>
              <w:rPr>
                <w:sz w:val="24"/>
                <w:szCs w:val="24"/>
              </w:rPr>
            </w:pPr>
          </w:p>
        </w:tc>
        <w:tc>
          <w:tcPr>
            <w:tcW w:w="1805"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Практические работы </w:t>
            </w:r>
          </w:p>
          <w:p w:rsidR="00B46069" w:rsidRPr="00E61E68" w:rsidRDefault="00B46069">
            <w:pPr>
              <w:spacing w:after="0"/>
              <w:ind w:left="135"/>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r>
      <w:tr w:rsidR="00B46069" w:rsidRPr="007B3243">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1.Знания о физической культуре</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2.Способы самостоятельной деятельности</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5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5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ФИЗИЧЕСКОЕ СОВЕРШЕНСТВОВАНИЕ</w:t>
            </w: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1.Физкультурно-оздоровительная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2.Спортивно-оздоровительная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2.2</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Лёгкая атлетика (модуль "Легкая атлетика")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11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2.3</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Зимние виды спорта (модуль "Зимние виды спорта")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2.4</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Баскетбол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2.5</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Волейбол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2.6</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Футбол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2.7</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Модуль "Спорт"</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58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ОБЩЕЕ КОЛИЧЕСТВО ЧАСОВ ПО ПРОГРАММЕ</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68 </w:t>
            </w:r>
          </w:p>
        </w:tc>
        <w:tc>
          <w:tcPr>
            <w:tcW w:w="1719"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1805"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2694" w:type="dxa"/>
            <w:tcMar>
              <w:top w:w="50" w:type="dxa"/>
              <w:left w:w="100" w:type="dxa"/>
            </w:tcMar>
            <w:vAlign w:val="center"/>
          </w:tcPr>
          <w:p w:rsidR="00B46069" w:rsidRPr="00E61E68" w:rsidRDefault="00B46069">
            <w:pPr>
              <w:rPr>
                <w:sz w:val="24"/>
                <w:szCs w:val="24"/>
              </w:rPr>
            </w:pPr>
          </w:p>
        </w:tc>
      </w:tr>
    </w:tbl>
    <w:p w:rsidR="00B46069" w:rsidRPr="00E61E68" w:rsidRDefault="00B46069">
      <w:pPr>
        <w:rPr>
          <w:sz w:val="24"/>
          <w:szCs w:val="24"/>
        </w:rPr>
        <w:sectPr w:rsidR="00B46069" w:rsidRPr="00E61E68">
          <w:pgSz w:w="16383" w:h="11906" w:orient="landscape"/>
          <w:pgMar w:top="1134" w:right="850" w:bottom="1134" w:left="1701" w:header="720" w:footer="720" w:gutter="0"/>
          <w:cols w:space="720"/>
        </w:sectPr>
      </w:pPr>
    </w:p>
    <w:p w:rsidR="00B46069" w:rsidRPr="00E61E68" w:rsidRDefault="00372789">
      <w:pPr>
        <w:spacing w:after="0"/>
        <w:ind w:left="120"/>
        <w:rPr>
          <w:sz w:val="24"/>
          <w:szCs w:val="24"/>
        </w:rPr>
      </w:pPr>
      <w:r w:rsidRPr="00E61E68">
        <w:rPr>
          <w:rFonts w:ascii="Times New Roman" w:hAnsi="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B46069" w:rsidRPr="00E61E68">
        <w:trPr>
          <w:trHeight w:val="144"/>
          <w:tblCellSpacing w:w="20" w:type="nil"/>
        </w:trPr>
        <w:tc>
          <w:tcPr>
            <w:tcW w:w="510"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 </w:t>
            </w:r>
            <w:proofErr w:type="spellStart"/>
            <w:proofErr w:type="gramStart"/>
            <w:r w:rsidRPr="00E61E68">
              <w:rPr>
                <w:rFonts w:ascii="Times New Roman" w:hAnsi="Times New Roman"/>
                <w:b/>
                <w:color w:val="000000"/>
                <w:sz w:val="24"/>
                <w:szCs w:val="24"/>
              </w:rPr>
              <w:t>п</w:t>
            </w:r>
            <w:proofErr w:type="spellEnd"/>
            <w:proofErr w:type="gramEnd"/>
            <w:r w:rsidRPr="00E61E68">
              <w:rPr>
                <w:rFonts w:ascii="Times New Roman" w:hAnsi="Times New Roman"/>
                <w:b/>
                <w:color w:val="000000"/>
                <w:sz w:val="24"/>
                <w:szCs w:val="24"/>
              </w:rPr>
              <w:t>/</w:t>
            </w:r>
            <w:proofErr w:type="spellStart"/>
            <w:r w:rsidRPr="00E61E68">
              <w:rPr>
                <w:rFonts w:ascii="Times New Roman" w:hAnsi="Times New Roman"/>
                <w:b/>
                <w:color w:val="000000"/>
                <w:sz w:val="24"/>
                <w:szCs w:val="24"/>
              </w:rPr>
              <w:t>п</w:t>
            </w:r>
            <w:proofErr w:type="spellEnd"/>
            <w:r w:rsidRPr="00E61E68">
              <w:rPr>
                <w:rFonts w:ascii="Times New Roman" w:hAnsi="Times New Roman"/>
                <w:b/>
                <w:color w:val="000000"/>
                <w:sz w:val="24"/>
                <w:szCs w:val="24"/>
              </w:rPr>
              <w:t xml:space="preserve"> </w:t>
            </w:r>
          </w:p>
          <w:p w:rsidR="00B46069" w:rsidRPr="00E61E68" w:rsidRDefault="00B46069">
            <w:pPr>
              <w:spacing w:after="0"/>
              <w:ind w:left="135"/>
              <w:rPr>
                <w:sz w:val="24"/>
                <w:szCs w:val="24"/>
              </w:rPr>
            </w:pPr>
          </w:p>
        </w:tc>
        <w:tc>
          <w:tcPr>
            <w:tcW w:w="2816"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Наименование разделов и тем программы </w:t>
            </w:r>
          </w:p>
          <w:p w:rsidR="00B46069" w:rsidRPr="00E61E68" w:rsidRDefault="00B46069">
            <w:pPr>
              <w:spacing w:after="0"/>
              <w:ind w:left="135"/>
              <w:rPr>
                <w:sz w:val="24"/>
                <w:szCs w:val="24"/>
              </w:rPr>
            </w:pPr>
          </w:p>
        </w:tc>
        <w:tc>
          <w:tcPr>
            <w:tcW w:w="0" w:type="auto"/>
            <w:gridSpan w:val="3"/>
            <w:tcMar>
              <w:top w:w="50" w:type="dxa"/>
              <w:left w:w="100" w:type="dxa"/>
            </w:tcMar>
            <w:vAlign w:val="center"/>
          </w:tcPr>
          <w:p w:rsidR="00B46069" w:rsidRPr="00E61E68" w:rsidRDefault="00372789">
            <w:pPr>
              <w:spacing w:after="0"/>
              <w:rPr>
                <w:sz w:val="24"/>
                <w:szCs w:val="24"/>
              </w:rPr>
            </w:pPr>
            <w:r w:rsidRPr="00E61E68">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Электронные (цифровые) образовательные ресурсы </w:t>
            </w:r>
          </w:p>
          <w:p w:rsidR="00B46069" w:rsidRPr="00E61E68" w:rsidRDefault="00B46069">
            <w:pPr>
              <w:spacing w:after="0"/>
              <w:ind w:left="135"/>
              <w:rPr>
                <w:sz w:val="24"/>
                <w:szCs w:val="24"/>
              </w:rPr>
            </w:pPr>
          </w:p>
        </w:tc>
      </w:tr>
      <w:tr w:rsidR="00B46069" w:rsidRPr="00E61E68">
        <w:trPr>
          <w:trHeight w:val="144"/>
          <w:tblCellSpacing w:w="20" w:type="nil"/>
        </w:trPr>
        <w:tc>
          <w:tcPr>
            <w:tcW w:w="0" w:type="auto"/>
            <w:vMerge/>
            <w:tcBorders>
              <w:top w:val="nil"/>
            </w:tcBorders>
            <w:tcMar>
              <w:top w:w="50" w:type="dxa"/>
              <w:left w:w="100" w:type="dxa"/>
            </w:tcMar>
          </w:tcPr>
          <w:p w:rsidR="00B46069" w:rsidRPr="00E61E68" w:rsidRDefault="00B46069">
            <w:pPr>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c>
          <w:tcPr>
            <w:tcW w:w="994"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Всего </w:t>
            </w:r>
          </w:p>
          <w:p w:rsidR="00B46069" w:rsidRPr="00E61E68" w:rsidRDefault="00B46069">
            <w:pPr>
              <w:spacing w:after="0"/>
              <w:ind w:left="135"/>
              <w:rPr>
                <w:sz w:val="24"/>
                <w:szCs w:val="24"/>
              </w:rPr>
            </w:pPr>
          </w:p>
        </w:tc>
        <w:tc>
          <w:tcPr>
            <w:tcW w:w="1719"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Контрольные работы </w:t>
            </w:r>
          </w:p>
          <w:p w:rsidR="00B46069" w:rsidRPr="00E61E68" w:rsidRDefault="00B46069">
            <w:pPr>
              <w:spacing w:after="0"/>
              <w:ind w:left="135"/>
              <w:rPr>
                <w:sz w:val="24"/>
                <w:szCs w:val="24"/>
              </w:rPr>
            </w:pPr>
          </w:p>
        </w:tc>
        <w:tc>
          <w:tcPr>
            <w:tcW w:w="1805"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Практические работы </w:t>
            </w:r>
          </w:p>
          <w:p w:rsidR="00B46069" w:rsidRPr="00E61E68" w:rsidRDefault="00B46069">
            <w:pPr>
              <w:spacing w:after="0"/>
              <w:ind w:left="135"/>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r>
      <w:tr w:rsidR="00B46069" w:rsidRPr="007B3243">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1.Знания о физической культуре</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2.Способы самостоятельной деятельности</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5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5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ФИЗИЧЕСКОЕ СОВЕРШЕНСТВОВАНИЕ</w:t>
            </w: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1.Физкультурно-оздоровительная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2.Спортивно-оздоровительная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2.2</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Лёгкая атлетика (модуль "Легкая атлетика")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11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2.3</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Зимние виды спорта (модуль "Зимние виды спорта")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2.4</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Баскетбол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2.5</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Волейбол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2.6</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Футбол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2.7</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Модуль "Спорт"</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58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ОБЩЕЕ КОЛИЧЕСТВО ЧАСОВ ПО ПРОГРАММЕ</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68 </w:t>
            </w:r>
          </w:p>
        </w:tc>
        <w:tc>
          <w:tcPr>
            <w:tcW w:w="1719"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1805"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2694" w:type="dxa"/>
            <w:tcMar>
              <w:top w:w="50" w:type="dxa"/>
              <w:left w:w="100" w:type="dxa"/>
            </w:tcMar>
            <w:vAlign w:val="center"/>
          </w:tcPr>
          <w:p w:rsidR="00B46069" w:rsidRPr="00E61E68" w:rsidRDefault="00B46069">
            <w:pPr>
              <w:rPr>
                <w:sz w:val="24"/>
                <w:szCs w:val="24"/>
              </w:rPr>
            </w:pPr>
          </w:p>
        </w:tc>
      </w:tr>
    </w:tbl>
    <w:p w:rsidR="00B46069" w:rsidRPr="00E61E68" w:rsidRDefault="00B46069">
      <w:pPr>
        <w:rPr>
          <w:sz w:val="24"/>
          <w:szCs w:val="24"/>
        </w:rPr>
        <w:sectPr w:rsidR="00B46069" w:rsidRPr="00E61E68">
          <w:pgSz w:w="16383" w:h="11906" w:orient="landscape"/>
          <w:pgMar w:top="1134" w:right="850" w:bottom="1134" w:left="1701" w:header="720" w:footer="720" w:gutter="0"/>
          <w:cols w:space="720"/>
        </w:sectPr>
      </w:pPr>
    </w:p>
    <w:p w:rsidR="00B46069" w:rsidRPr="00E61E68" w:rsidRDefault="00372789">
      <w:pPr>
        <w:spacing w:after="0"/>
        <w:ind w:left="120"/>
        <w:rPr>
          <w:sz w:val="24"/>
          <w:szCs w:val="24"/>
        </w:rPr>
      </w:pPr>
      <w:r w:rsidRPr="00E61E68">
        <w:rPr>
          <w:rFonts w:ascii="Times New Roman" w:hAnsi="Times New Roman"/>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B46069" w:rsidRPr="00E61E68">
        <w:trPr>
          <w:trHeight w:val="144"/>
          <w:tblCellSpacing w:w="20" w:type="nil"/>
        </w:trPr>
        <w:tc>
          <w:tcPr>
            <w:tcW w:w="510"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 </w:t>
            </w:r>
            <w:proofErr w:type="spellStart"/>
            <w:proofErr w:type="gramStart"/>
            <w:r w:rsidRPr="00E61E68">
              <w:rPr>
                <w:rFonts w:ascii="Times New Roman" w:hAnsi="Times New Roman"/>
                <w:b/>
                <w:color w:val="000000"/>
                <w:sz w:val="24"/>
                <w:szCs w:val="24"/>
              </w:rPr>
              <w:t>п</w:t>
            </w:r>
            <w:proofErr w:type="spellEnd"/>
            <w:proofErr w:type="gramEnd"/>
            <w:r w:rsidRPr="00E61E68">
              <w:rPr>
                <w:rFonts w:ascii="Times New Roman" w:hAnsi="Times New Roman"/>
                <w:b/>
                <w:color w:val="000000"/>
                <w:sz w:val="24"/>
                <w:szCs w:val="24"/>
              </w:rPr>
              <w:t>/</w:t>
            </w:r>
            <w:proofErr w:type="spellStart"/>
            <w:r w:rsidRPr="00E61E68">
              <w:rPr>
                <w:rFonts w:ascii="Times New Roman" w:hAnsi="Times New Roman"/>
                <w:b/>
                <w:color w:val="000000"/>
                <w:sz w:val="24"/>
                <w:szCs w:val="24"/>
              </w:rPr>
              <w:t>п</w:t>
            </w:r>
            <w:proofErr w:type="spellEnd"/>
            <w:r w:rsidRPr="00E61E68">
              <w:rPr>
                <w:rFonts w:ascii="Times New Roman" w:hAnsi="Times New Roman"/>
                <w:b/>
                <w:color w:val="000000"/>
                <w:sz w:val="24"/>
                <w:szCs w:val="24"/>
              </w:rPr>
              <w:t xml:space="preserve"> </w:t>
            </w:r>
          </w:p>
          <w:p w:rsidR="00B46069" w:rsidRPr="00E61E68" w:rsidRDefault="00B46069">
            <w:pPr>
              <w:spacing w:after="0"/>
              <w:ind w:left="135"/>
              <w:rPr>
                <w:sz w:val="24"/>
                <w:szCs w:val="24"/>
              </w:rPr>
            </w:pPr>
          </w:p>
        </w:tc>
        <w:tc>
          <w:tcPr>
            <w:tcW w:w="2816"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Наименование разделов и тем программы </w:t>
            </w:r>
          </w:p>
          <w:p w:rsidR="00B46069" w:rsidRPr="00E61E68" w:rsidRDefault="00B46069">
            <w:pPr>
              <w:spacing w:after="0"/>
              <w:ind w:left="135"/>
              <w:rPr>
                <w:sz w:val="24"/>
                <w:szCs w:val="24"/>
              </w:rPr>
            </w:pPr>
          </w:p>
        </w:tc>
        <w:tc>
          <w:tcPr>
            <w:tcW w:w="0" w:type="auto"/>
            <w:gridSpan w:val="3"/>
            <w:tcMar>
              <w:top w:w="50" w:type="dxa"/>
              <w:left w:w="100" w:type="dxa"/>
            </w:tcMar>
            <w:vAlign w:val="center"/>
          </w:tcPr>
          <w:p w:rsidR="00B46069" w:rsidRPr="00E61E68" w:rsidRDefault="00372789">
            <w:pPr>
              <w:spacing w:after="0"/>
              <w:rPr>
                <w:sz w:val="24"/>
                <w:szCs w:val="24"/>
              </w:rPr>
            </w:pPr>
            <w:r w:rsidRPr="00E61E68">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Электронные (цифровые) образовательные ресурсы </w:t>
            </w:r>
          </w:p>
          <w:p w:rsidR="00B46069" w:rsidRPr="00E61E68" w:rsidRDefault="00B46069">
            <w:pPr>
              <w:spacing w:after="0"/>
              <w:ind w:left="135"/>
              <w:rPr>
                <w:sz w:val="24"/>
                <w:szCs w:val="24"/>
              </w:rPr>
            </w:pPr>
          </w:p>
        </w:tc>
      </w:tr>
      <w:tr w:rsidR="00B46069" w:rsidRPr="00E61E68">
        <w:trPr>
          <w:trHeight w:val="144"/>
          <w:tblCellSpacing w:w="20" w:type="nil"/>
        </w:trPr>
        <w:tc>
          <w:tcPr>
            <w:tcW w:w="0" w:type="auto"/>
            <w:vMerge/>
            <w:tcBorders>
              <w:top w:val="nil"/>
            </w:tcBorders>
            <w:tcMar>
              <w:top w:w="50" w:type="dxa"/>
              <w:left w:w="100" w:type="dxa"/>
            </w:tcMar>
          </w:tcPr>
          <w:p w:rsidR="00B46069" w:rsidRPr="00E61E68" w:rsidRDefault="00B46069">
            <w:pPr>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c>
          <w:tcPr>
            <w:tcW w:w="994"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Всего </w:t>
            </w:r>
          </w:p>
          <w:p w:rsidR="00B46069" w:rsidRPr="00E61E68" w:rsidRDefault="00B46069">
            <w:pPr>
              <w:spacing w:after="0"/>
              <w:ind w:left="135"/>
              <w:rPr>
                <w:sz w:val="24"/>
                <w:szCs w:val="24"/>
              </w:rPr>
            </w:pPr>
          </w:p>
        </w:tc>
        <w:tc>
          <w:tcPr>
            <w:tcW w:w="1719"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Контрольные работы </w:t>
            </w:r>
          </w:p>
          <w:p w:rsidR="00B46069" w:rsidRPr="00E61E68" w:rsidRDefault="00B46069">
            <w:pPr>
              <w:spacing w:after="0"/>
              <w:ind w:left="135"/>
              <w:rPr>
                <w:sz w:val="24"/>
                <w:szCs w:val="24"/>
              </w:rPr>
            </w:pPr>
          </w:p>
        </w:tc>
        <w:tc>
          <w:tcPr>
            <w:tcW w:w="1805"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Практические работы </w:t>
            </w:r>
          </w:p>
          <w:p w:rsidR="00B46069" w:rsidRPr="00E61E68" w:rsidRDefault="00B46069">
            <w:pPr>
              <w:spacing w:after="0"/>
              <w:ind w:left="135"/>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r>
      <w:tr w:rsidR="00B46069" w:rsidRPr="007B3243">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1.Знания о физической культуре</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2.Способы самостоятельной деятельности</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ФИЗИЧЕСКОЕ СОВЕРШЕНСТВОВАНИЕ</w:t>
            </w: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1.Физкультурно-оздоровительная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2.Спортивно-оздоровительная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2.2</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Лёгкая атлетика (модуль "Легкая атлетика")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2.3</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Зимние виды спорта (модуль "Зимние виды спорта")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2.4</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Плавание (модуль "Плавание")</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2.5</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Баскетбол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2.6</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Волейбол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2.7</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Футбол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2.8</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Модуль "Спорт"</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61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ОБЩЕЕ КОЛИЧЕСТВО ЧАСОВ ПО ПРОГРАММЕ</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68 </w:t>
            </w:r>
          </w:p>
        </w:tc>
        <w:tc>
          <w:tcPr>
            <w:tcW w:w="1719"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1805"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2694" w:type="dxa"/>
            <w:tcMar>
              <w:top w:w="50" w:type="dxa"/>
              <w:left w:w="100" w:type="dxa"/>
            </w:tcMar>
            <w:vAlign w:val="center"/>
          </w:tcPr>
          <w:p w:rsidR="00B46069" w:rsidRPr="00E61E68" w:rsidRDefault="00B46069">
            <w:pPr>
              <w:rPr>
                <w:sz w:val="24"/>
                <w:szCs w:val="24"/>
              </w:rPr>
            </w:pPr>
          </w:p>
        </w:tc>
      </w:tr>
    </w:tbl>
    <w:p w:rsidR="00B46069" w:rsidRPr="00E61E68" w:rsidRDefault="00B46069">
      <w:pPr>
        <w:rPr>
          <w:sz w:val="24"/>
          <w:szCs w:val="24"/>
        </w:rPr>
        <w:sectPr w:rsidR="00B46069" w:rsidRPr="00E61E68">
          <w:pgSz w:w="16383" w:h="11906" w:orient="landscape"/>
          <w:pgMar w:top="1134" w:right="850" w:bottom="1134" w:left="1701" w:header="720" w:footer="720" w:gutter="0"/>
          <w:cols w:space="720"/>
        </w:sectPr>
      </w:pPr>
    </w:p>
    <w:p w:rsidR="00B46069" w:rsidRPr="00E61E68" w:rsidRDefault="00372789">
      <w:pPr>
        <w:spacing w:after="0"/>
        <w:ind w:left="120"/>
        <w:rPr>
          <w:sz w:val="24"/>
          <w:szCs w:val="24"/>
        </w:rPr>
      </w:pPr>
      <w:r w:rsidRPr="00E61E68">
        <w:rPr>
          <w:rFonts w:ascii="Times New Roman" w:hAnsi="Times New Roman"/>
          <w:b/>
          <w:color w:val="000000"/>
          <w:sz w:val="24"/>
          <w:szCs w:val="24"/>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B46069" w:rsidRPr="00E61E68">
        <w:trPr>
          <w:trHeight w:val="144"/>
          <w:tblCellSpacing w:w="20" w:type="nil"/>
        </w:trPr>
        <w:tc>
          <w:tcPr>
            <w:tcW w:w="510"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 </w:t>
            </w:r>
            <w:proofErr w:type="spellStart"/>
            <w:proofErr w:type="gramStart"/>
            <w:r w:rsidRPr="00E61E68">
              <w:rPr>
                <w:rFonts w:ascii="Times New Roman" w:hAnsi="Times New Roman"/>
                <w:b/>
                <w:color w:val="000000"/>
                <w:sz w:val="24"/>
                <w:szCs w:val="24"/>
              </w:rPr>
              <w:t>п</w:t>
            </w:r>
            <w:proofErr w:type="spellEnd"/>
            <w:proofErr w:type="gramEnd"/>
            <w:r w:rsidRPr="00E61E68">
              <w:rPr>
                <w:rFonts w:ascii="Times New Roman" w:hAnsi="Times New Roman"/>
                <w:b/>
                <w:color w:val="000000"/>
                <w:sz w:val="24"/>
                <w:szCs w:val="24"/>
              </w:rPr>
              <w:t>/</w:t>
            </w:r>
            <w:proofErr w:type="spellStart"/>
            <w:r w:rsidRPr="00E61E68">
              <w:rPr>
                <w:rFonts w:ascii="Times New Roman" w:hAnsi="Times New Roman"/>
                <w:b/>
                <w:color w:val="000000"/>
                <w:sz w:val="24"/>
                <w:szCs w:val="24"/>
              </w:rPr>
              <w:t>п</w:t>
            </w:r>
            <w:proofErr w:type="spellEnd"/>
            <w:r w:rsidRPr="00E61E68">
              <w:rPr>
                <w:rFonts w:ascii="Times New Roman" w:hAnsi="Times New Roman"/>
                <w:b/>
                <w:color w:val="000000"/>
                <w:sz w:val="24"/>
                <w:szCs w:val="24"/>
              </w:rPr>
              <w:t xml:space="preserve"> </w:t>
            </w:r>
          </w:p>
          <w:p w:rsidR="00B46069" w:rsidRPr="00E61E68" w:rsidRDefault="00B46069">
            <w:pPr>
              <w:spacing w:after="0"/>
              <w:ind w:left="135"/>
              <w:rPr>
                <w:sz w:val="24"/>
                <w:szCs w:val="24"/>
              </w:rPr>
            </w:pPr>
          </w:p>
        </w:tc>
        <w:tc>
          <w:tcPr>
            <w:tcW w:w="2816"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Наименование разделов и тем программы </w:t>
            </w:r>
          </w:p>
          <w:p w:rsidR="00B46069" w:rsidRPr="00E61E68" w:rsidRDefault="00B46069">
            <w:pPr>
              <w:spacing w:after="0"/>
              <w:ind w:left="135"/>
              <w:rPr>
                <w:sz w:val="24"/>
                <w:szCs w:val="24"/>
              </w:rPr>
            </w:pPr>
          </w:p>
        </w:tc>
        <w:tc>
          <w:tcPr>
            <w:tcW w:w="0" w:type="auto"/>
            <w:gridSpan w:val="3"/>
            <w:tcMar>
              <w:top w:w="50" w:type="dxa"/>
              <w:left w:w="100" w:type="dxa"/>
            </w:tcMar>
            <w:vAlign w:val="center"/>
          </w:tcPr>
          <w:p w:rsidR="00B46069" w:rsidRPr="00E61E68" w:rsidRDefault="00372789">
            <w:pPr>
              <w:spacing w:after="0"/>
              <w:rPr>
                <w:sz w:val="24"/>
                <w:szCs w:val="24"/>
              </w:rPr>
            </w:pPr>
            <w:r w:rsidRPr="00E61E68">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Электронные (цифровые) образовательные ресурсы </w:t>
            </w:r>
          </w:p>
          <w:p w:rsidR="00B46069" w:rsidRPr="00E61E68" w:rsidRDefault="00B46069">
            <w:pPr>
              <w:spacing w:after="0"/>
              <w:ind w:left="135"/>
              <w:rPr>
                <w:sz w:val="24"/>
                <w:szCs w:val="24"/>
              </w:rPr>
            </w:pPr>
          </w:p>
        </w:tc>
      </w:tr>
      <w:tr w:rsidR="00B46069" w:rsidRPr="00E61E68">
        <w:trPr>
          <w:trHeight w:val="144"/>
          <w:tblCellSpacing w:w="20" w:type="nil"/>
        </w:trPr>
        <w:tc>
          <w:tcPr>
            <w:tcW w:w="0" w:type="auto"/>
            <w:vMerge/>
            <w:tcBorders>
              <w:top w:val="nil"/>
            </w:tcBorders>
            <w:tcMar>
              <w:top w:w="50" w:type="dxa"/>
              <w:left w:w="100" w:type="dxa"/>
            </w:tcMar>
          </w:tcPr>
          <w:p w:rsidR="00B46069" w:rsidRPr="00E61E68" w:rsidRDefault="00B46069">
            <w:pPr>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c>
          <w:tcPr>
            <w:tcW w:w="994"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Всего </w:t>
            </w:r>
          </w:p>
          <w:p w:rsidR="00B46069" w:rsidRPr="00E61E68" w:rsidRDefault="00B46069">
            <w:pPr>
              <w:spacing w:after="0"/>
              <w:ind w:left="135"/>
              <w:rPr>
                <w:sz w:val="24"/>
                <w:szCs w:val="24"/>
              </w:rPr>
            </w:pPr>
          </w:p>
        </w:tc>
        <w:tc>
          <w:tcPr>
            <w:tcW w:w="1719"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Контрольные работы </w:t>
            </w:r>
          </w:p>
          <w:p w:rsidR="00B46069" w:rsidRPr="00E61E68" w:rsidRDefault="00B46069">
            <w:pPr>
              <w:spacing w:after="0"/>
              <w:ind w:left="135"/>
              <w:rPr>
                <w:sz w:val="24"/>
                <w:szCs w:val="24"/>
              </w:rPr>
            </w:pPr>
          </w:p>
        </w:tc>
        <w:tc>
          <w:tcPr>
            <w:tcW w:w="1805"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 xml:space="preserve">Практические работы </w:t>
            </w:r>
          </w:p>
          <w:p w:rsidR="00B46069" w:rsidRPr="00E61E68" w:rsidRDefault="00B46069">
            <w:pPr>
              <w:spacing w:after="0"/>
              <w:ind w:left="135"/>
              <w:rPr>
                <w:sz w:val="24"/>
                <w:szCs w:val="24"/>
              </w:rPr>
            </w:pPr>
          </w:p>
        </w:tc>
        <w:tc>
          <w:tcPr>
            <w:tcW w:w="0" w:type="auto"/>
            <w:vMerge/>
            <w:tcBorders>
              <w:top w:val="nil"/>
            </w:tcBorders>
            <w:tcMar>
              <w:top w:w="50" w:type="dxa"/>
              <w:left w:w="100" w:type="dxa"/>
            </w:tcMar>
          </w:tcPr>
          <w:p w:rsidR="00B46069" w:rsidRPr="00E61E68" w:rsidRDefault="00B46069">
            <w:pPr>
              <w:rPr>
                <w:sz w:val="24"/>
                <w:szCs w:val="24"/>
              </w:rPr>
            </w:pPr>
          </w:p>
        </w:tc>
      </w:tr>
      <w:tr w:rsidR="00B46069" w:rsidRPr="007B3243">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1.Знания о физической культуре</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Знания о физической культуре</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2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2.Способы самостоятельной деятельности</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Способы самостоятельной деятельности</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4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4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ФИЗИЧЕСКОЕ СОВЕРШЕНСТВОВАНИЕ</w:t>
            </w: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1.Физкультурно-оздоровительная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1.1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Физкультурно-оздоровительная деятельность</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6"/>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b/>
                <w:color w:val="000000"/>
                <w:sz w:val="24"/>
                <w:szCs w:val="24"/>
              </w:rPr>
              <w:t>Раздел 2.Спортивно-оздоровительная деятельность</w:t>
            </w: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2.1</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Гимнастика (модуль "Гимнастика")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2.2</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Лёгкая атлетика (модуль "Легкая атлетика")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2.3</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Зимние виды спорта (модуль "Зимние виды спорта")</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10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2.4</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Плавание (модуль "Плавание")</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2.5</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Баскетбол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2.6</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Волейбол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8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2.7</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Спортивные игры. Футбол (модуль "Спортивные игры")</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510" w:type="dxa"/>
            <w:tcMar>
              <w:top w:w="50" w:type="dxa"/>
              <w:left w:w="100" w:type="dxa"/>
            </w:tcMar>
            <w:vAlign w:val="center"/>
          </w:tcPr>
          <w:p w:rsidR="00B46069" w:rsidRPr="00E61E68" w:rsidRDefault="00372789">
            <w:pPr>
              <w:spacing w:after="0"/>
              <w:rPr>
                <w:sz w:val="24"/>
                <w:szCs w:val="24"/>
              </w:rPr>
            </w:pPr>
            <w:r w:rsidRPr="00E61E68">
              <w:rPr>
                <w:rFonts w:ascii="Times New Roman" w:hAnsi="Times New Roman"/>
                <w:color w:val="000000"/>
                <w:sz w:val="24"/>
                <w:szCs w:val="24"/>
              </w:rPr>
              <w:t>2.8</w:t>
            </w:r>
          </w:p>
        </w:tc>
        <w:tc>
          <w:tcPr>
            <w:tcW w:w="2816" w:type="dxa"/>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3 </w:t>
            </w:r>
          </w:p>
        </w:tc>
        <w:tc>
          <w:tcPr>
            <w:tcW w:w="1719" w:type="dxa"/>
            <w:tcMar>
              <w:top w:w="50" w:type="dxa"/>
              <w:left w:w="100" w:type="dxa"/>
            </w:tcMar>
            <w:vAlign w:val="center"/>
          </w:tcPr>
          <w:p w:rsidR="00B46069" w:rsidRPr="00E61E68" w:rsidRDefault="00B46069">
            <w:pPr>
              <w:spacing w:after="0"/>
              <w:ind w:left="135"/>
              <w:jc w:val="center"/>
              <w:rPr>
                <w:sz w:val="24"/>
                <w:szCs w:val="24"/>
              </w:rPr>
            </w:pPr>
          </w:p>
        </w:tc>
        <w:tc>
          <w:tcPr>
            <w:tcW w:w="1805" w:type="dxa"/>
            <w:tcMar>
              <w:top w:w="50" w:type="dxa"/>
              <w:left w:w="100" w:type="dxa"/>
            </w:tcMar>
            <w:vAlign w:val="center"/>
          </w:tcPr>
          <w:p w:rsidR="00B46069" w:rsidRPr="00E61E68" w:rsidRDefault="00B46069">
            <w:pPr>
              <w:spacing w:after="0"/>
              <w:ind w:left="135"/>
              <w:jc w:val="center"/>
              <w:rPr>
                <w:sz w:val="24"/>
                <w:szCs w:val="24"/>
              </w:rPr>
            </w:pPr>
          </w:p>
        </w:tc>
        <w:tc>
          <w:tcPr>
            <w:tcW w:w="2694" w:type="dxa"/>
            <w:tcMar>
              <w:top w:w="50" w:type="dxa"/>
              <w:left w:w="100" w:type="dxa"/>
            </w:tcMar>
            <w:vAlign w:val="center"/>
          </w:tcPr>
          <w:p w:rsidR="00B46069" w:rsidRPr="00E61E68" w:rsidRDefault="00B46069">
            <w:pPr>
              <w:spacing w:after="0"/>
              <w:ind w:left="135"/>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Итого по разделу</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61 </w:t>
            </w:r>
          </w:p>
        </w:tc>
        <w:tc>
          <w:tcPr>
            <w:tcW w:w="0" w:type="auto"/>
            <w:gridSpan w:val="3"/>
            <w:tcMar>
              <w:top w:w="50" w:type="dxa"/>
              <w:left w:w="100" w:type="dxa"/>
            </w:tcMar>
            <w:vAlign w:val="center"/>
          </w:tcPr>
          <w:p w:rsidR="00B46069" w:rsidRPr="00E61E68" w:rsidRDefault="00B46069">
            <w:pPr>
              <w:rPr>
                <w:sz w:val="24"/>
                <w:szCs w:val="24"/>
              </w:rPr>
            </w:pPr>
          </w:p>
        </w:tc>
      </w:tr>
      <w:tr w:rsidR="00B46069" w:rsidRPr="00E61E68">
        <w:trPr>
          <w:trHeight w:val="144"/>
          <w:tblCellSpacing w:w="20" w:type="nil"/>
        </w:trPr>
        <w:tc>
          <w:tcPr>
            <w:tcW w:w="0" w:type="auto"/>
            <w:gridSpan w:val="2"/>
            <w:tcMar>
              <w:top w:w="50" w:type="dxa"/>
              <w:left w:w="100" w:type="dxa"/>
            </w:tcMar>
            <w:vAlign w:val="center"/>
          </w:tcPr>
          <w:p w:rsidR="00B46069" w:rsidRPr="00E61E68" w:rsidRDefault="00372789">
            <w:pPr>
              <w:spacing w:after="0"/>
              <w:ind w:left="135"/>
              <w:rPr>
                <w:sz w:val="24"/>
                <w:szCs w:val="24"/>
              </w:rPr>
            </w:pPr>
            <w:r w:rsidRPr="00E61E68">
              <w:rPr>
                <w:rFonts w:ascii="Times New Roman" w:hAnsi="Times New Roman"/>
                <w:color w:val="000000"/>
                <w:sz w:val="24"/>
                <w:szCs w:val="24"/>
              </w:rPr>
              <w:t>ОБЩЕЕ КОЛИЧЕСТВО ЧАСОВ ПО ПРОГРАММЕ</w:t>
            </w:r>
          </w:p>
        </w:tc>
        <w:tc>
          <w:tcPr>
            <w:tcW w:w="1563"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68 </w:t>
            </w:r>
          </w:p>
        </w:tc>
        <w:tc>
          <w:tcPr>
            <w:tcW w:w="1719"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1805" w:type="dxa"/>
            <w:tcMar>
              <w:top w:w="50" w:type="dxa"/>
              <w:left w:w="100" w:type="dxa"/>
            </w:tcMar>
            <w:vAlign w:val="center"/>
          </w:tcPr>
          <w:p w:rsidR="00B46069" w:rsidRPr="00E61E68" w:rsidRDefault="00372789">
            <w:pPr>
              <w:spacing w:after="0"/>
              <w:ind w:left="135"/>
              <w:jc w:val="center"/>
              <w:rPr>
                <w:sz w:val="24"/>
                <w:szCs w:val="24"/>
              </w:rPr>
            </w:pPr>
            <w:r w:rsidRPr="00E61E68">
              <w:rPr>
                <w:rFonts w:ascii="Times New Roman" w:hAnsi="Times New Roman"/>
                <w:color w:val="000000"/>
                <w:sz w:val="24"/>
                <w:szCs w:val="24"/>
              </w:rPr>
              <w:t xml:space="preserve"> 0 </w:t>
            </w:r>
          </w:p>
        </w:tc>
        <w:tc>
          <w:tcPr>
            <w:tcW w:w="2694" w:type="dxa"/>
            <w:tcMar>
              <w:top w:w="50" w:type="dxa"/>
              <w:left w:w="100" w:type="dxa"/>
            </w:tcMar>
            <w:vAlign w:val="center"/>
          </w:tcPr>
          <w:p w:rsidR="00B46069" w:rsidRPr="00E61E68" w:rsidRDefault="00B46069">
            <w:pPr>
              <w:rPr>
                <w:sz w:val="24"/>
                <w:szCs w:val="24"/>
              </w:rPr>
            </w:pPr>
          </w:p>
        </w:tc>
      </w:tr>
    </w:tbl>
    <w:p w:rsidR="00B46069" w:rsidRPr="00E61E68" w:rsidRDefault="00B46069">
      <w:pPr>
        <w:rPr>
          <w:sz w:val="24"/>
          <w:szCs w:val="24"/>
        </w:rPr>
        <w:sectPr w:rsidR="00B46069" w:rsidRPr="00E61E68">
          <w:pgSz w:w="16383" w:h="11906" w:orient="landscape"/>
          <w:pgMar w:top="1134" w:right="850" w:bottom="1134" w:left="1701" w:header="720" w:footer="720" w:gutter="0"/>
          <w:cols w:space="720"/>
        </w:sectPr>
      </w:pPr>
    </w:p>
    <w:p w:rsidR="00B46069" w:rsidRPr="00E61E68" w:rsidRDefault="00372789">
      <w:pPr>
        <w:spacing w:after="0"/>
        <w:ind w:left="120"/>
        <w:rPr>
          <w:sz w:val="24"/>
          <w:szCs w:val="24"/>
        </w:rPr>
      </w:pPr>
      <w:bookmarkStart w:id="15" w:name="block-36197095"/>
      <w:bookmarkEnd w:id="14"/>
      <w:r w:rsidRPr="00E61E68">
        <w:rPr>
          <w:rFonts w:ascii="Times New Roman" w:hAnsi="Times New Roman"/>
          <w:b/>
          <w:color w:val="000000"/>
          <w:sz w:val="24"/>
          <w:szCs w:val="24"/>
        </w:rPr>
        <w:t>УЧЕБНО-МЕТОДИЧЕСКОЕ ОБЕСПЕЧЕНИЕ ОБРАЗОВАТЕЛЬНОГО ПРОЦЕССА</w:t>
      </w:r>
    </w:p>
    <w:p w:rsidR="00B46069" w:rsidRPr="00E61E68" w:rsidRDefault="00372789">
      <w:pPr>
        <w:spacing w:after="0" w:line="480" w:lineRule="auto"/>
        <w:ind w:left="120"/>
        <w:rPr>
          <w:sz w:val="24"/>
          <w:szCs w:val="24"/>
        </w:rPr>
      </w:pPr>
      <w:r w:rsidRPr="00E61E68">
        <w:rPr>
          <w:rFonts w:ascii="Times New Roman" w:hAnsi="Times New Roman"/>
          <w:b/>
          <w:color w:val="000000"/>
          <w:sz w:val="24"/>
          <w:szCs w:val="24"/>
        </w:rPr>
        <w:t>ОБЯЗАТЕЛЬНЫЕ УЧЕБНЫЕ МАТЕРИАЛЫ ДЛЯ УЧЕНИКА</w:t>
      </w:r>
    </w:p>
    <w:p w:rsidR="00B46069" w:rsidRPr="00E61E68" w:rsidRDefault="00B46069">
      <w:pPr>
        <w:spacing w:after="0" w:line="480" w:lineRule="auto"/>
        <w:ind w:left="120"/>
        <w:rPr>
          <w:sz w:val="24"/>
          <w:szCs w:val="24"/>
        </w:rPr>
      </w:pPr>
    </w:p>
    <w:p w:rsidR="00B46069" w:rsidRPr="00E61E68" w:rsidRDefault="00B46069">
      <w:pPr>
        <w:spacing w:after="0" w:line="480" w:lineRule="auto"/>
        <w:ind w:left="120"/>
        <w:rPr>
          <w:sz w:val="24"/>
          <w:szCs w:val="24"/>
        </w:rPr>
      </w:pPr>
    </w:p>
    <w:p w:rsidR="00B46069" w:rsidRPr="00E61E68" w:rsidRDefault="00B46069">
      <w:pPr>
        <w:spacing w:after="0"/>
        <w:ind w:left="120"/>
        <w:rPr>
          <w:sz w:val="24"/>
          <w:szCs w:val="24"/>
        </w:rPr>
      </w:pPr>
    </w:p>
    <w:p w:rsidR="00B46069" w:rsidRPr="00E61E68" w:rsidRDefault="00372789">
      <w:pPr>
        <w:spacing w:after="0" w:line="480" w:lineRule="auto"/>
        <w:ind w:left="120"/>
        <w:rPr>
          <w:sz w:val="24"/>
          <w:szCs w:val="24"/>
        </w:rPr>
      </w:pPr>
      <w:r w:rsidRPr="00E61E68">
        <w:rPr>
          <w:rFonts w:ascii="Times New Roman" w:hAnsi="Times New Roman"/>
          <w:b/>
          <w:color w:val="000000"/>
          <w:sz w:val="24"/>
          <w:szCs w:val="24"/>
        </w:rPr>
        <w:t>МЕТОДИЧЕСКИЕ МАТЕРИАЛЫ ДЛЯ УЧИТЕЛЯ</w:t>
      </w:r>
    </w:p>
    <w:p w:rsidR="00B46069" w:rsidRPr="00E61E68" w:rsidRDefault="00B46069">
      <w:pPr>
        <w:spacing w:after="0" w:line="480" w:lineRule="auto"/>
        <w:ind w:left="120"/>
        <w:rPr>
          <w:sz w:val="24"/>
          <w:szCs w:val="24"/>
        </w:rPr>
      </w:pPr>
    </w:p>
    <w:p w:rsidR="00B46069" w:rsidRPr="00E61E68" w:rsidRDefault="00B46069">
      <w:pPr>
        <w:spacing w:after="0"/>
        <w:ind w:left="120"/>
        <w:rPr>
          <w:sz w:val="24"/>
          <w:szCs w:val="24"/>
        </w:rPr>
      </w:pPr>
    </w:p>
    <w:p w:rsidR="00B46069" w:rsidRPr="00E61E68" w:rsidRDefault="00372789">
      <w:pPr>
        <w:spacing w:after="0" w:line="480" w:lineRule="auto"/>
        <w:ind w:left="120"/>
        <w:rPr>
          <w:sz w:val="24"/>
          <w:szCs w:val="24"/>
        </w:rPr>
      </w:pPr>
      <w:r w:rsidRPr="00E61E68">
        <w:rPr>
          <w:rFonts w:ascii="Times New Roman" w:hAnsi="Times New Roman"/>
          <w:b/>
          <w:color w:val="000000"/>
          <w:sz w:val="24"/>
          <w:szCs w:val="24"/>
        </w:rPr>
        <w:t>ЦИФРОВЫЕ ОБРАЗОВАТЕЛЬНЫЕ РЕСУРСЫ И РЕСУРСЫ СЕТИ ИНТЕРНЕТ</w:t>
      </w:r>
    </w:p>
    <w:p w:rsidR="00B46069" w:rsidRPr="00E61E68" w:rsidRDefault="00B46069">
      <w:pPr>
        <w:spacing w:after="0" w:line="480" w:lineRule="auto"/>
        <w:ind w:left="120"/>
        <w:rPr>
          <w:sz w:val="24"/>
          <w:szCs w:val="24"/>
        </w:rPr>
      </w:pPr>
    </w:p>
    <w:p w:rsidR="00B46069" w:rsidRPr="00E61E68" w:rsidRDefault="00B46069">
      <w:pPr>
        <w:rPr>
          <w:sz w:val="24"/>
          <w:szCs w:val="24"/>
        </w:rPr>
        <w:sectPr w:rsidR="00B46069" w:rsidRPr="00E61E68">
          <w:pgSz w:w="11906" w:h="16383"/>
          <w:pgMar w:top="1134" w:right="850" w:bottom="1134" w:left="1701" w:header="720" w:footer="720" w:gutter="0"/>
          <w:cols w:space="720"/>
        </w:sectPr>
      </w:pPr>
    </w:p>
    <w:bookmarkEnd w:id="15"/>
    <w:p w:rsidR="00372789" w:rsidRPr="00E61E68" w:rsidRDefault="00372789">
      <w:pPr>
        <w:rPr>
          <w:sz w:val="24"/>
          <w:szCs w:val="24"/>
        </w:rPr>
      </w:pPr>
    </w:p>
    <w:sectPr w:rsidR="00372789" w:rsidRPr="00E61E68" w:rsidSect="003E0EC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savePreviewPicture/>
  <w:compat>
    <w:useFELayout/>
  </w:compat>
  <w:rsids>
    <w:rsidRoot w:val="00B46069"/>
    <w:rsid w:val="00025389"/>
    <w:rsid w:val="001D6FCE"/>
    <w:rsid w:val="00271565"/>
    <w:rsid w:val="002F5736"/>
    <w:rsid w:val="00372789"/>
    <w:rsid w:val="003E0EC8"/>
    <w:rsid w:val="006022EF"/>
    <w:rsid w:val="00706835"/>
    <w:rsid w:val="0079246E"/>
    <w:rsid w:val="007B3243"/>
    <w:rsid w:val="009D164F"/>
    <w:rsid w:val="00AC16E3"/>
    <w:rsid w:val="00B3152A"/>
    <w:rsid w:val="00B46069"/>
    <w:rsid w:val="00CB268D"/>
    <w:rsid w:val="00E23A9A"/>
    <w:rsid w:val="00E61E68"/>
    <w:rsid w:val="00F211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3E0EC8"/>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E0EC8"/>
    <w:rPr>
      <w:color w:val="0563C1" w:themeColor="hyperlink"/>
      <w:u w:val="single"/>
    </w:rPr>
  </w:style>
  <w:style w:type="table" w:styleId="ac">
    <w:name w:val="Table Grid"/>
    <w:basedOn w:val="a1"/>
    <w:uiPriority w:val="59"/>
    <w:rsid w:val="003E0E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B324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B3243"/>
    <w:rPr>
      <w:rFonts w:ascii="Tahoma" w:hAnsi="Tahoma" w:cs="Tahoma"/>
      <w:sz w:val="16"/>
      <w:szCs w:val="16"/>
    </w:rPr>
  </w:style>
  <w:style w:type="paragraph" w:customStyle="1" w:styleId="Heading1">
    <w:name w:val="Heading 1"/>
    <w:basedOn w:val="a"/>
    <w:uiPriority w:val="1"/>
    <w:qFormat/>
    <w:rsid w:val="0079246E"/>
    <w:pPr>
      <w:widowControl w:val="0"/>
      <w:autoSpaceDE w:val="0"/>
      <w:autoSpaceDN w:val="0"/>
      <w:spacing w:after="0" w:line="319" w:lineRule="exact"/>
      <w:ind w:left="821"/>
      <w:jc w:val="both"/>
      <w:outlineLvl w:val="1"/>
    </w:pPr>
    <w:rPr>
      <w:rFonts w:ascii="Times New Roman" w:eastAsia="Times New Roman" w:hAnsi="Times New Roman" w:cs="Times New Roman"/>
      <w:b/>
      <w:bCs/>
      <w:sz w:val="28"/>
      <w:szCs w:val="28"/>
      <w:lang w:eastAsia="en-US"/>
    </w:rPr>
  </w:style>
  <w:style w:type="paragraph" w:styleId="af0">
    <w:name w:val="Body Text"/>
    <w:basedOn w:val="a"/>
    <w:link w:val="af1"/>
    <w:uiPriority w:val="1"/>
    <w:qFormat/>
    <w:rsid w:val="0079246E"/>
    <w:pPr>
      <w:widowControl w:val="0"/>
      <w:autoSpaceDE w:val="0"/>
      <w:autoSpaceDN w:val="0"/>
      <w:spacing w:after="0" w:line="240" w:lineRule="auto"/>
      <w:ind w:left="821"/>
    </w:pPr>
    <w:rPr>
      <w:rFonts w:ascii="Times New Roman" w:eastAsia="Times New Roman" w:hAnsi="Times New Roman" w:cs="Times New Roman"/>
      <w:sz w:val="28"/>
      <w:szCs w:val="28"/>
      <w:lang w:eastAsia="en-US"/>
    </w:rPr>
  </w:style>
  <w:style w:type="character" w:customStyle="1" w:styleId="af1">
    <w:name w:val="Основной текст Знак"/>
    <w:basedOn w:val="a0"/>
    <w:link w:val="af0"/>
    <w:uiPriority w:val="1"/>
    <w:rsid w:val="0079246E"/>
    <w:rPr>
      <w:rFonts w:ascii="Times New Roman" w:eastAsia="Times New Roman" w:hAnsi="Times New Roman" w:cs="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B324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B32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7104E-B11B-4B26-8B91-E493BCE8E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9947</Words>
  <Characters>56702</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Каб.101</dc:creator>
  <cp:lastModifiedBy>user</cp:lastModifiedBy>
  <cp:revision>4</cp:revision>
  <cp:lastPrinted>2024-09-04T11:06:00Z</cp:lastPrinted>
  <dcterms:created xsi:type="dcterms:W3CDTF">2025-04-02T11:01:00Z</dcterms:created>
  <dcterms:modified xsi:type="dcterms:W3CDTF">2025-04-07T12:15:00Z</dcterms:modified>
</cp:coreProperties>
</file>