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69" w:rsidRPr="00CB5334" w:rsidRDefault="001B6D69" w:rsidP="001B6D6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6552161"/>
      <w:bookmarkStart w:id="1" w:name="_GoBack"/>
      <w:bookmarkEnd w:id="1"/>
      <w:r w:rsidRPr="00CB5334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1B6D69" w:rsidRPr="00CB5334" w:rsidRDefault="001B6D69" w:rsidP="001B6D6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общественнонаучных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835C43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Целями изучения учебного курса ОДНКНР являются: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1B6D69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Цели курса ОДНКНР определяют следующие задачи: овладение предметными компетенциями, имеющими преимущественное значение для формирования гражданской идентичности обучающегося;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835C43" w:rsidRPr="00CB5334" w:rsidRDefault="00835C43" w:rsidP="001B6D69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 их роли в развитии современного общества; формированию основ морали и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>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3F7D" w:rsidRPr="00CB5334" w:rsidRDefault="005E7B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5 КЛАСС Тематический блок 1. «Россия – наш общий дом»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2. Наш дом – Россия. Россия – многонациональная страна. Многонациональный народ Российской Федерации. Россия как общий дом. Дружба народов.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Тема 7. Духовная культура. 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 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</w:t>
      </w:r>
    </w:p>
    <w:p w:rsidR="001B6D69" w:rsidRPr="00CB5334" w:rsidRDefault="001B6D69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2. «Семья и духовно-нравственные ценности»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11. Семья – хранитель духовных ценностей. 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1B6D69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BF3F7D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1B6D69" w:rsidRPr="00CB5334" w:rsidRDefault="001B6D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Тематический блок 4. «Культурное единство России»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22. Взаимовлияние культур. 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 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32. Единство страны – залог будущего России. Россия – единая страна. Русский мир. Общая история, сходство культурных традиций, единые духовно-нравственные ценности народов России</w:t>
      </w:r>
    </w:p>
    <w:p w:rsidR="001B6D69" w:rsidRPr="00CB5334" w:rsidRDefault="001B6D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D69" w:rsidRPr="00CB5334" w:rsidRDefault="001B6D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6 КЛАСС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1. «Культура как социальность»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1B6D69" w:rsidRPr="00CB5334" w:rsidRDefault="001B6D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2. «Человек и его отражение в культуре»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14. Самопознание (практическое занятие). Автобиография и автопортрет: кто я и что я люблю. Как устроена моя жизнь. Выполнение проекта. Тематический блок 3. «Человек как член общества»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15. Труд делает человека человеком. 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16. 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18. Проблемы современного общества как отражение его духовнонравственного самосознания. Бедность. Инвалидность. Асоциальная семья. Сиротство. Отражение этих явлений в культуре общества.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Волонтёрство. Общественные блага.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21. Социальные профессии; их важность для сохранения духовнонравственного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24. Моя профессия (практическое занятие). Труд как самореализация, как вклад в общество. Рассказ о своей будущей профессии. Тематический блок 4. «Родина и патриотизм»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26. Патриотизм. Патриотизм. Толерантность. Уважение к другим народам и их истории. Важность патриотизма. Тема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27. 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28. Государство. Россия –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29. Гражданская идентичность (практическое занятие). Какими качествами должен обладать человек как гражданин.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30. Моя школа и мой класс (практическое занятие). Портрет школы или класса через добрые дела. </w:t>
      </w:r>
    </w:p>
    <w:p w:rsidR="001B6D69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31. Человек: какой он? (практическое занятие). Человек. Его образы в культуре. Духовность и нравственность как важнейшие качества человека.</w:t>
      </w: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</w:t>
      </w:r>
      <w:r w:rsidR="00790A1B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культура (проект) Итоговый проект: «Что значит быть человеком?» </w:t>
      </w: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ПРОГРАММЫ ПО ОДНКНР НА УРОВНЕ ОСНОВНОГО ОБЩЕГО ОБРАЗОВАНИЯ </w:t>
      </w:r>
    </w:p>
    <w:p w:rsidR="00790A1B" w:rsidRPr="00CB5334" w:rsidRDefault="00790A1B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Личностные результаты имеют направленность на решение задач воспитания, развития и социализации обучающихся средствами учебного курса.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Личностные результаты освоения курса достигаются в единстве учебной и воспитательной деятельности. </w:t>
      </w: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курса включают: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835C43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изучения курса ОДНКНР на уровне основного общего образования у обучающегося будут сформированы следующие личностные результаты в части: 1) патриотического воспитания: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 2) гражданского воспитания: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3) ценности познавательной деятельности: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4) духовно-нравственного воспитания: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 </w:t>
      </w:r>
    </w:p>
    <w:p w:rsidR="00790A1B" w:rsidRPr="00CB5334" w:rsidRDefault="00790A1B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МЕТАПРЕДМЕТНЫЕ РЕЗУЛЬТАТЫ 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Познавательные универсальные учебные действия: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 умение создавать, применять и преобразовывать знаки и символы, модели и схемы для решения учебных и познавательных задач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(знаковосимволические/моделирование); смысловое чтение; развитие мотивации к овладению культурой активного использования словарей и других поисковых систем. </w:t>
      </w: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универсальные учебные действия: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формирование и развитие компетентности в области использования информационно-коммуникационных технологий(информационнокоммуникационная компетентность). </w:t>
      </w: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Регулятивные универсальные учебные действия: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умение оценивать правильность выполнения учебной задачи, собственные возможности её решения (оценка);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:rsidR="00790A1B" w:rsidRPr="00CB5334" w:rsidRDefault="00790A1B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1B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</w:t>
      </w:r>
    </w:p>
    <w:p w:rsidR="00835C43" w:rsidRPr="00CB5334" w:rsidRDefault="00835C43" w:rsidP="00790A1B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К концу обучения в 5 классе обучающийся получит следующие предметные результаты по отдельным темам программы по ОДНКНР: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1. «Россия – наш общий дом»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2. Наш дом – Россия.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Российской Федерации, причинах культурных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различий;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3. Язык и история. Знать и понимать, что такое язык, каковы важность его изучения и влияние на миропонимание личности; иметь базовые представления о формировании языка как носителя духовно-нравственных смыслов культуры; понимать суть и смысл коммуникативной роли языка, в том числе в организации межкультурного диалога и взаимодействия;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4. Русский язык – язык общения и язык возможностей. 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культурообразующего языка народов России, важность его для существования государства и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и их происхождении.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5. Истоки родной культурыИметь сформированное представление о понятие «культура»; 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уметь выделять общие черты в культуре различных народов, обосновывать их значение и причины.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6. Материальная культура. Иметь представление об артефактах культуры; иметь базовое представление о традиционных укладах хозяйства: земледелии, 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7. Духовная культура. Иметь представление о таких культурных концептах как «искусство», 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их репрезентации в культуре; осознавать значение культурных символов, нравственный и духовный смысл культурных артефактов; знать, что такое знаки и символы, уметь соотносить их с культурными явлениями, с которыми они связаны.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8. Культура и религия. 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и их картины мира.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9. Культура и образование. Характеризовать термин «образование» и уметь обосновать его важность для личности и общества; иметь представление об основных ступенях образования в России и их необходимости; понимать взаимосвязь культуры и образованности человека; приводить примеры взаимосвязи между знанием, образованием и личностным и профессиональным ростом человека; понимать взаимосвязь между знанием и духовно-нравственным развитием общества, осознавать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ценность знания, истины, востребованность процесса познания как получения новых сведений о мире.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10. Многообразие культур России (практическое занятие). 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о культуре своего народа;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790A1B" w:rsidRPr="00CB5334" w:rsidRDefault="00790A1B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2. «Семья и духовно-нравственные ценности»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11. Семья – хранитель духовных ценностей. Знать и понимать смысл термина «семья»; иметь представление о взаимосвязях между типом культуры и особенностями семейного быта и отношений в семье; осознавать значение термина «поколение» и его взаимосвязь с культурными особенностями своего времени; уметь составить рассказ о своей семье в соответствии с культурно-историческими условиями её существования; понимать и обосновывать такие понятия, как «счастливая семья», «семейное счастье»; осознавать и уметь доказывать важность семьи как хранителя традиций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12. Родина начинается с семьи. Знать и уметь объяснить понятие «Родина»; осознавать взаимосвязь и различия между концептами «Отечество» и «Родина»; понимать, что такое история семьи, каковы формы её выражения и сохранения; обосновывать и доказывать взаимосвязь истории семьи и истории народа, государства, человечества.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13. Традиции семейного воспитания в России. Иметь представление о семейных традициях и обосновывать их важность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духовно-нравственных идеалов.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14. Образ семьи в культуре народов России. 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понимать и обосновывать важность семейных ценностей с использованием различного иллюстративного материала. 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15. Труд в истории семьи. 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осознавать и оценивать семейный уклад и взаимосвязь с социально-экономической структурой общества в форме большой и малой семей; характеризовать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распределение семейного труда и осознавать его важность для укрепления целостности семьи. </w:t>
      </w:r>
    </w:p>
    <w:p w:rsidR="00835C43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занятие).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и духовно-нравственными ценностями семьи;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790A1B" w:rsidRPr="00CB5334" w:rsidRDefault="00790A1B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17. Личность – общество – культура. Знать и понимать значение термина «человек» в контексте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в быту, в контексте культуры и творчества; знать, что такое гуманизм, иметь представление о его источниках в культуре.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18. Духовный мир человека. Человек – творец культуры. 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19. Личность и духовно-нравственные ценности. 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:rsidR="00790A1B" w:rsidRPr="00CB5334" w:rsidRDefault="00790A1B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Тематический блок 4. «Культурное единство России»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20. Историческая память как духовно-нравственная ценность. Понимать и уметь объяснять суть термина «история», знать основные исторические периоды и уметь выделять их сущностные черты; иметь 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духовнонравственного долга гражданина и патриота. </w:t>
      </w:r>
    </w:p>
    <w:p w:rsidR="00835C43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21. Литература как язык культуры. 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</w:t>
      </w:r>
    </w:p>
    <w:p w:rsidR="00790A1B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22. Взаимовлияние культур.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835C43" w:rsidRPr="00CB5334" w:rsidRDefault="00835C43" w:rsidP="00835C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23. Духовно-нравственные ценности российского народа.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</w:p>
    <w:p w:rsidR="00790A1B" w:rsidRPr="00CB5334" w:rsidRDefault="00835C4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790A1B" w:rsidRPr="00CB5334" w:rsidRDefault="00835C4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24. Регионы России: культурное многообразие. Понимать принципы федеративного устройства России и концепт «полиэтничность»; называть основные этносы Российской Федерации и регионы, где они традиционно проживают; уметь объяснить значение словосочетаний «многонациональный народ Российской Федерации», «государствообразующий народ», «титульный этнос»;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уметь выделять общие черты в культуре различных народов, обосновывать их значение и причины. </w:t>
      </w:r>
    </w:p>
    <w:p w:rsidR="00790A1B" w:rsidRPr="00CB5334" w:rsidRDefault="00835C4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25. Праздники в культуре народов России. Иметь представление о природе праздников и обосновывать их важность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90A1B" w:rsidRPr="00CB5334" w:rsidRDefault="00835C4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26. Памятники архитектуры народов России. </w:t>
      </w:r>
      <w:r w:rsidR="00330493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научнотехнического развития и типами жилищ; осознавать и уметь объяснять взаимосвязь между особенностями архитектуры и духовно-нравственными ценностями народов России;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790A1B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27. Музыкальная культура народов России.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формы трансляции культурных ценностей; находить и обозначать средства выражения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морального и нравственного смысла музыкальных произведений; знать основные темы музыкального творчества народов России, народные инструменты. </w:t>
      </w:r>
    </w:p>
    <w:p w:rsidR="00790A1B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28. Изобразительное искусство народов России.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нравственного смысла изобразительного искусства; знать основные темы изобразительного искусства народов России. Тема 29. Фольклор и литература народов России. Знать и понимать, что такое пословицы и поговорки, обосновывать важность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национальная литература и каковы её выразительные средства; оценивать морально-нравственный потенциал национальной литературы.</w:t>
      </w:r>
    </w:p>
    <w:p w:rsidR="00790A1B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30. Бытовые традиции народов России: пища, одежда, дом. 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духовно-нравственных, семейных и этнических традиций, многообразия культур;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31. Культурная карта России (практическое занятие). Знать и уметь объяснить отличия культурной географии от физической и политической географии; понимать, что такое культурная карта народов России; описывать отдельные области культурной карты в соответствии с их особенностями.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32. Единство страны – залог будущего России.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перед требованиями национального самоопределения отдельных этносов. К концу обучения в 6 классе обучающийся получит следующие предметные результаты по отдельным темам программы по ОДНКНР. </w:t>
      </w:r>
    </w:p>
    <w:p w:rsidR="000A3812" w:rsidRPr="00CB5334" w:rsidRDefault="000A3812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1. «Культура как социальность» </w:t>
      </w:r>
    </w:p>
    <w:p w:rsidR="00835C43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1. Мир культуры: его структура. Знать и уметь объяснить структуру культуры как социального явления; понимать специфику социальных явлений, их ключевые отличия от природных явлений;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зависимость социальных процессов от культурно-исторических процессов; уметь объяснить взаимосвязь между научно-техническим прогрессом и этапами развития социума.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2. Культура России: многообразие регионов. 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от его принадлежности к тому или иному народу;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3. История быта как история культуры. 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4. Прогресс: технический и социальный. 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5. Образование в культуре народов России. Иметь представление об истории образования и его роли в обществе на различных этапах его развития; понимать и обосновывать роль ценностей в обществе, их зависимость от процесса познания; понимать специфику каждого уровня образования, её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6. Права и обязанности человека. 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с правами; понимать и обосновывать важность прав человека как привилегии и обязанности человека; понимать необходимость соблюдения прав человека; понимать и уметь объяснить необходимость сохранения паритета между правами и обязанностями человека в обществе; приводить примеры формирования правовой культуры из истории народов России. Тема 7. Общество и религия: духовно-нравственное взаимодействие. Знать и понимать смысл терминов «религия», «конфессия», «атеизм», «свободомыслие»; характеризовать основные культурообразующие конфессии; знать и уметь объяснять роль религии в истории и на современном этапе общественного развития; понимать и обосновывать роль религий как источника культурного развития общества.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8. Современный мир: самое важное (практическое занятие). 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0A3812" w:rsidRPr="00CB5334" w:rsidRDefault="000A3812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Тематический блок 2. «Человек и его отражение в культуре»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9. Духовно-нравственный облик и идеал человека. 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характеризовать взаимосвязь таких понятий как «свобода», «ответственность», «право» и «долг»; понимать важность коллективизма как ценности современной России и его приоритет перед идеологией индивидуализма; приводить примеры идеалов человека в историко-культурном пространстве современной России.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10. Взросление человека в культуре народов России. Понимать различие между процессами антропогенеза и антропосоциогенеза;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 обосновывать важность взаимодействия человека и общества, характеризовать негативные эффекты социальной изоляции; 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11. Религия как источник нравственности. Характеризовать нравственный потенциал религии; знать и уметь излагать нравственные принципы государствообразующих конфессий России; знать основные требования к нравственному идеалу человека в государствообразующих религиях современной России; уметь обосновывать важность религиозных моральных и нравственных ценностей для современного общества.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12. Наука как источник знания о человеке. Понимать и характеризовать смысл понятия «гуманитарное знание»; определять нравственный смысл гуманитарного знания, его системообразующую роль в современной культуре; характеризовать понятие «культура» как процесс самопознания общества, как его внутреннюю самоактуализацию; осознавать и доказывать взаимосвязь различных областей гуманитарного знания.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13. Этика и нравственность как категории духовной культуры. Характеризовать многосторонность понятия «этика»; понимать особенности этики как науки; объяснять понятия «добро» и «зло»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14. Самопознание (практическое занятие). Характеризовать понятия «самопознание», «автобиография», «автопортрет», «рефлексия»; уметь соотносить понятия «мораль», «нравственность», «ценности» с самопознанием и рефлексией на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доступном для обучающихся уровне; доказывать и обосновывать свои нравственные убеждения. </w:t>
      </w:r>
    </w:p>
    <w:p w:rsidR="000A3812" w:rsidRPr="00CB5334" w:rsidRDefault="000A3812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Тематический блок 3. «Человек как член общества»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Тема 15. Труд делает человека человеком. Характеризовать важность труда и его роль в современном обществе; соотносить понятия «добросовестный труд» и «экономическое благополучие»; объяснять понятия «безделье», «лень», «тунеядство»; понимать важность и уметь обосновать необходимость их преодоления 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 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16. Подвиг: как узнать героя? 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«псевдогероизм» через значимость для общества и понимание последствий.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17. Люди в обществе: духовно-нравственное взаимовлияние. Характеризовать понятие «социальные отношения»; понимать смысл понятия «человек как субъект социальных отношений»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 понимать и характеризовать понятие «этика предпринимательства» в социальном аспекте.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18. Проблемы современного общества как отражение его духовнонравственного самосознания.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Тема 19. Духовно-нравственные ориентиры социальных отношений. 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20. Гуманизм как сущностная характеристика духовно-нравственной культуры народов России. 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21. Социальные профессии, их важность для сохранения духовнонравственного облика общества. 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22. Выдающиеся благотворители в истории. Благотворительность как нравственный долг. Характеризовать понятие «благотворительность» и его эволюцию в истории России; доказывать важность меценатства в современном обществе для общества в целом и для духовно-нравственного развития личности самого мецената; характеризовать понятие «социальный долг», обосновывать его важную роль в жизни общества; приводить примеры выдающихся благотворителей в истории и современной России; понимать смысл внеэкономической благотворительности: волонтёрской деятельности, аргументированно объяснять её важность.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23. Выдающиеся учёные России. Наука как источник социального и духовного прогресса общества. Характеризовать понятие «наука»; уметь аргументированно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 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 обосновывать важность морали и нравственности в науке, её роль и вклад в доказательство этих понятий. </w:t>
      </w: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24. Моя профессия (практическое занятие). Характеризовать понятие «профессия», предполагать характер и цель труда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0A3812" w:rsidRPr="00CB5334" w:rsidRDefault="000A3812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812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Тематический блок 4. «Родина и патриотизм» </w:t>
      </w:r>
    </w:p>
    <w:p w:rsidR="00835C43" w:rsidRPr="00CB5334" w:rsidRDefault="00330493" w:rsidP="003304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Тема 25. Гражданин. Характеризовать понятия «Родина» и «гражданство», объяснять их взаимосвязь;</w:t>
      </w:r>
    </w:p>
    <w:p w:rsidR="000A3812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</w:p>
    <w:p w:rsidR="000A3812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26. Патриотизм. Характеризовать понятие «патриотизм»; приводить примеры патриотизма в истории и современном обществе; 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 </w:t>
      </w:r>
    </w:p>
    <w:p w:rsidR="000A3812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27. Защита Родины: подвиг или долг? Характеризовать понятия «война» и «мир»;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науке, культуре; характеризовать понятия «военный подвиг», «честь», «доблесть», обосновывать их важность, приводить примеры их проявлений. </w:t>
      </w:r>
    </w:p>
    <w:p w:rsidR="000A3812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28. Государство. Россия – наша родина. Характеризовать понятие «государство»; 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идентичности человека; характеризовать понятие «гражданская идентичность», соотносить это понятие с необходимыми нравственными качествами человека. Тема 29. Гражданская идентичность (практическое занятие). 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указывать их источники. Тема 30. Моя школа и мой класс (практическое занятие). 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</w:t>
      </w:r>
    </w:p>
    <w:p w:rsidR="000A3812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31. Человек: какой он? (практическое занятие). 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ему присущи. </w:t>
      </w:r>
    </w:p>
    <w:p w:rsidR="00330493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Тема 32. Человек и культура (проект). 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 </w:t>
      </w:r>
    </w:p>
    <w:p w:rsidR="000A3812" w:rsidRPr="00CB5334" w:rsidRDefault="000A38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0493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СИСТЕМА ОЦЕНКИ РЕЗУЛЬТАТОВ ОБУЧЕНИЯ </w:t>
      </w:r>
    </w:p>
    <w:p w:rsidR="00835C43" w:rsidRPr="00CB5334" w:rsidRDefault="003304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сформированностидуховнонравственных ценностей личности, включающие традиционные ценности как опорные элементы ценностных ориентаций обучающихся. При этом непосредственное оценивание проводится  с учётом обозначенных в программе по ОДНКНР предметных, личностных и метапредметных результатов.</w:t>
      </w:r>
    </w:p>
    <w:p w:rsidR="00835C43" w:rsidRPr="00CB5334" w:rsidRDefault="00835C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3F7D" w:rsidRPr="00CB5334" w:rsidRDefault="00BF3F7D">
      <w:pPr>
        <w:rPr>
          <w:rFonts w:ascii="Times New Roman" w:hAnsi="Times New Roman" w:cs="Times New Roman"/>
          <w:sz w:val="24"/>
          <w:szCs w:val="24"/>
          <w:lang w:val="ru-RU"/>
        </w:rPr>
        <w:sectPr w:rsidR="00BF3F7D" w:rsidRPr="00CB5334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6552162"/>
      <w:bookmarkEnd w:id="0"/>
    </w:p>
    <w:p w:rsidR="00BF3F7D" w:rsidRPr="00CB5334" w:rsidRDefault="005E7B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6552163"/>
      <w:bookmarkEnd w:id="2"/>
      <w:r w:rsidRPr="00CB53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F3F7D" w:rsidRPr="00CB5334" w:rsidRDefault="005E7B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4706"/>
        <w:gridCol w:w="826"/>
        <w:gridCol w:w="2244"/>
        <w:gridCol w:w="2642"/>
        <w:gridCol w:w="3013"/>
      </w:tblGrid>
      <w:tr w:rsidR="00BF3F7D" w:rsidRPr="00CB5334" w:rsidTr="000A0936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Дополнительнаяинформация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330493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«Россия – наш общий дом»</w:t>
            </w:r>
          </w:p>
        </w:tc>
      </w:tr>
      <w:tr w:rsidR="00330493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изучать курс «Основы духовнонравственной культуры народов России»?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330493" w:rsidRPr="00CB5334" w:rsidRDefault="00330493" w:rsidP="003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0A3812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Нашдом – Россия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Истокироднойкультуры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Материальнаякультура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Духовнаякультура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1.9.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330493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«Семья и духовно-нравственные ценности»</w:t>
            </w: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Семья – хранительдуховныхценностей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Родинаначинается с семьи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0493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330493" w:rsidRPr="00CB5334" w:rsidRDefault="00330493" w:rsidP="003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0493" w:rsidRPr="00CB5334" w:rsidTr="000A0936">
        <w:trPr>
          <w:trHeight w:val="488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330493" w:rsidRPr="00CB5334" w:rsidRDefault="00330493" w:rsidP="003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0493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Труд в историисемьи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330493" w:rsidRPr="00CB5334" w:rsidRDefault="00330493" w:rsidP="003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0493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330493" w:rsidRPr="00CB5334" w:rsidRDefault="00330493" w:rsidP="003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30493" w:rsidRPr="00CB5334" w:rsidRDefault="00330493" w:rsidP="00330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330493" w:rsidP="00330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="00330493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«Духовно-нравственное богатство личности»</w:t>
            </w: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культура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Духовныймирчеловека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Личность и духовнонравственныеценности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Раздел4.</w:t>
            </w:r>
            <w:r w:rsidR="00B815BC" w:rsidRPr="00CB5334">
              <w:rPr>
                <w:rFonts w:ascii="Times New Roman" w:hAnsi="Times New Roman" w:cs="Times New Roman"/>
                <w:sz w:val="24"/>
                <w:szCs w:val="24"/>
              </w:rPr>
              <w:t>. «КультурноеединствоРоссии»</w:t>
            </w: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память как духовнонравственная ценность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Взаимовлияниекультур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Духовнонравственныеценностироссийскогонарода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РегионыРоссии: культурноемногообразие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культуре народов Росси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ИзобразительноеискусствонародовРоссии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4.11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0A0936" w:rsidRPr="00CB5334" w:rsidRDefault="009501EF" w:rsidP="00950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</w:t>
            </w: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9501EF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7D" w:rsidRPr="00CB5334" w:rsidRDefault="00BF3F7D">
      <w:pPr>
        <w:rPr>
          <w:rFonts w:ascii="Times New Roman" w:hAnsi="Times New Roman" w:cs="Times New Roman"/>
          <w:sz w:val="24"/>
          <w:szCs w:val="24"/>
        </w:rPr>
        <w:sectPr w:rsidR="00BF3F7D" w:rsidRPr="00CB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F7D" w:rsidRPr="00CB5334" w:rsidRDefault="005E7B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5004"/>
        <w:gridCol w:w="804"/>
        <w:gridCol w:w="2171"/>
        <w:gridCol w:w="2554"/>
        <w:gridCol w:w="2912"/>
      </w:tblGrid>
      <w:tr w:rsidR="00BF3F7D" w:rsidRPr="00CB5334" w:rsidTr="000A0936">
        <w:trPr>
          <w:trHeight w:val="144"/>
          <w:tblCellSpacing w:w="20" w:type="nil"/>
        </w:trPr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Дополнительнаяинформация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="00B815BC" w:rsidRPr="00CB5334">
              <w:rPr>
                <w:rFonts w:ascii="Times New Roman" w:hAnsi="Times New Roman" w:cs="Times New Roman"/>
                <w:sz w:val="24"/>
                <w:szCs w:val="24"/>
              </w:rPr>
              <w:t>«Культуракаксоциальность»</w:t>
            </w:r>
          </w:p>
        </w:tc>
      </w:tr>
      <w:tr w:rsidR="001B6D69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Миркультуры: егоструктура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КультураРоссии: многообразиерегионов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513954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513954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513954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75C0"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Права и обязанностичеловека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B815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религия: духовнонравственное взаимодействие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B81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5BC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B815BC" w:rsidRPr="00CB5334" w:rsidRDefault="00B815BC" w:rsidP="00B8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815BC" w:rsidRPr="00CB5334" w:rsidRDefault="00B815BC" w:rsidP="00B81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B8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="006075C0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«Человек и его отражение в культуре»</w:t>
            </w: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Религиякакисточникнравственности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(практическоезанятие)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="006075C0"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«Человек как член общества»</w:t>
            </w: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Подвиг: какузнатьгероя?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Духовнонравственныеориентирысоциальныхотношений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Гуманизм как сущностная характеристика духовнонравственной культуры народов 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духовнонравственного облика общества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Мояпрофессия (практическоезанятие)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</w:tcPr>
          <w:p w:rsidR="006075C0" w:rsidRPr="00CB5334" w:rsidRDefault="006075C0" w:rsidP="0060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 w:rsidP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="006075C0" w:rsidRPr="00CB5334">
              <w:rPr>
                <w:rFonts w:ascii="Times New Roman" w:hAnsi="Times New Roman" w:cs="Times New Roman"/>
                <w:sz w:val="24"/>
                <w:szCs w:val="24"/>
              </w:rPr>
              <w:t>. «Родина и патриотизм»</w:t>
            </w: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936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– нашаРодина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0A0936" w:rsidRPr="00CB5334" w:rsidRDefault="000A0936" w:rsidP="000A0936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A0936" w:rsidRPr="00CB5334" w:rsidRDefault="000A0936" w:rsidP="000A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1B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Гражданскаяидентичность (практическоезанятие)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1B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1B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1B6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5C0" w:rsidRPr="00CB5334" w:rsidTr="000A0936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1B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1B6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075C0" w:rsidRPr="00CB5334" w:rsidRDefault="00607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1B6D69" w:rsidP="001B6D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1B6D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1</w:t>
            </w:r>
          </w:p>
        </w:tc>
      </w:tr>
      <w:tr w:rsidR="00BF3F7D" w:rsidRPr="00CB5334" w:rsidTr="000A0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7D" w:rsidRPr="00CB5334" w:rsidRDefault="00BF3F7D">
      <w:pPr>
        <w:rPr>
          <w:rFonts w:ascii="Times New Roman" w:hAnsi="Times New Roman" w:cs="Times New Roman"/>
          <w:sz w:val="24"/>
          <w:szCs w:val="24"/>
        </w:rPr>
        <w:sectPr w:rsidR="00BF3F7D" w:rsidRPr="00CB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F7D" w:rsidRPr="00CB5334" w:rsidRDefault="005E7B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6552164"/>
      <w:bookmarkEnd w:id="3"/>
      <w:r w:rsidRPr="00CB53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F3F7D" w:rsidRPr="00CB5334" w:rsidRDefault="005E7B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2406"/>
        <w:gridCol w:w="833"/>
        <w:gridCol w:w="2267"/>
        <w:gridCol w:w="4875"/>
        <w:gridCol w:w="3045"/>
      </w:tblGrid>
      <w:tr w:rsidR="00BF3F7D" w:rsidRPr="00CB5334" w:rsidTr="009501EF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Дополнительнаяинформация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 w:rsidTr="00950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изучать курс «Основы духовнонравственной культуры народов России»?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Нашдом – Россия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Истокироднойкультуры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Материальнаякультура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Духовнаякультура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 России (практическое занятие)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хранитель духовных ценностей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начинается с семьи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в истории семьи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– общество – культура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Духовный мир человека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духовнонравственн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ые ценности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память как духовнонравственная ценность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Взаимовлияние культур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Духовнонравственные ценности российского народа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культуре народов Росси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культура народов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F7D" w:rsidRPr="00CB5334" w:rsidTr="00950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7D" w:rsidRPr="00CB5334" w:rsidRDefault="00BF3F7D">
      <w:pPr>
        <w:rPr>
          <w:rFonts w:ascii="Times New Roman" w:hAnsi="Times New Roman" w:cs="Times New Roman"/>
          <w:sz w:val="24"/>
          <w:szCs w:val="24"/>
        </w:rPr>
        <w:sectPr w:rsidR="00BF3F7D" w:rsidRPr="00CB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F7D" w:rsidRPr="00CB5334" w:rsidRDefault="005E7B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330"/>
        <w:gridCol w:w="837"/>
        <w:gridCol w:w="2282"/>
        <w:gridCol w:w="4908"/>
        <w:gridCol w:w="3065"/>
      </w:tblGrid>
      <w:tr w:rsidR="00BF3F7D" w:rsidRPr="00CB5334" w:rsidTr="009501E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Дополнительнаяинформация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 w:rsidTr="00950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F3F7D" w:rsidRPr="00CB5334" w:rsidRDefault="00BF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Миркультуры: егоструктура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КультураРоссии: многообразиерегионов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Права и обязанностичеловека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религия: духовнонравственное взаимодействие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Современный мир: самое важное 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(практическое занятие)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нравственности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Самопознание (практическое занятие)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Духовнонравственные ориентиры социальных отношений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духовнонравственной культуры народов России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профессии; их важность для сохранения духовнонравственного облика 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профессия (практическое занятие)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</w:tcPr>
          <w:p w:rsidR="009501EF" w:rsidRPr="00CB5334" w:rsidRDefault="009501EF" w:rsidP="009501EF">
            <w:pPr>
              <w:rPr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Государство. Россия – наша Родина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Гражданская идентичность 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(практическое занятие)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EF" w:rsidRPr="00CB5334" w:rsidTr="009501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501EF" w:rsidRPr="00CB5334" w:rsidRDefault="009501EF" w:rsidP="00950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D" w:rsidRPr="00CB5334" w:rsidTr="00950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F7D" w:rsidRPr="00CB5334" w:rsidRDefault="005E7B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7D" w:rsidRPr="00CB5334" w:rsidRDefault="00BF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7D" w:rsidRPr="00CB5334" w:rsidRDefault="00BF3F7D">
      <w:pPr>
        <w:rPr>
          <w:rFonts w:ascii="Times New Roman" w:hAnsi="Times New Roman" w:cs="Times New Roman"/>
          <w:sz w:val="24"/>
          <w:szCs w:val="24"/>
        </w:rPr>
        <w:sectPr w:rsidR="00BF3F7D" w:rsidRPr="00CB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F7D" w:rsidRPr="00CB5334" w:rsidRDefault="005E7BA5" w:rsidP="008D2E2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552165"/>
      <w:bookmarkEnd w:id="4"/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F3F7D" w:rsidRPr="00CB5334" w:rsidRDefault="005E7BA5" w:rsidP="008D2E2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64319" w:rsidRPr="00CB5334" w:rsidRDefault="00464319" w:rsidP="008D2E22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Виоградова Н.Ю. </w:t>
      </w:r>
      <w:r w:rsidRPr="00CB53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России. 5 класс.</w:t>
      </w:r>
    </w:p>
    <w:p w:rsidR="00464319" w:rsidRPr="00CB5334" w:rsidRDefault="00464319" w:rsidP="008D2E22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Виоградова Н.Ю. </w:t>
      </w:r>
      <w:r w:rsidRPr="00CB53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России. 6 класс.</w:t>
      </w:r>
    </w:p>
    <w:p w:rsidR="008D2E22" w:rsidRPr="00CB5334" w:rsidRDefault="008D2E22" w:rsidP="008D2E22">
      <w:pPr>
        <w:spacing w:after="0" w:line="240" w:lineRule="auto"/>
        <w:ind w:left="120" w:firstLine="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3F7D" w:rsidRPr="00CB5334" w:rsidRDefault="009501EF" w:rsidP="008D2E22">
      <w:pPr>
        <w:spacing w:after="0" w:line="240" w:lineRule="auto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5E7BA5"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ЕТОДИЧЕСКИЕ МАТЕРИАЛЫ ДЛЯ УЧИТЕЛЯ</w:t>
      </w:r>
    </w:p>
    <w:bookmarkStart w:id="6" w:name="bb9c11a5-555e-4df8-85a3-1695074ac586"/>
    <w:bookmarkEnd w:id="6"/>
    <w:p w:rsidR="00464319" w:rsidRPr="00CB5334" w:rsidRDefault="00613D8B" w:rsidP="008D2E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</w:rPr>
        <w:fldChar w:fldCharType="begin"/>
      </w:r>
      <w:r w:rsidR="00464319" w:rsidRPr="00CB5334">
        <w:rPr>
          <w:rFonts w:ascii="Times New Roman" w:hAnsi="Times New Roman" w:cs="Times New Roman"/>
          <w:sz w:val="24"/>
          <w:szCs w:val="24"/>
        </w:rPr>
        <w:instrText>HYPERLINK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https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edu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tatar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ru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upload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storage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org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598/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files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/%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A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BA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BC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4%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1%86%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BF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7%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1%86%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BF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4%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BC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9%20%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C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AB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0%9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4%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-%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9%20%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BA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C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4%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2%20%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A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BE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D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8%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C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BB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>(1).</w:instrText>
      </w:r>
      <w:r w:rsidR="00464319" w:rsidRPr="00CB5334">
        <w:rPr>
          <w:rFonts w:ascii="Times New Roman" w:hAnsi="Times New Roman" w:cs="Times New Roman"/>
          <w:sz w:val="24"/>
          <w:szCs w:val="24"/>
        </w:rPr>
        <w:instrText>pdf</w:instrTex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CB5334">
        <w:rPr>
          <w:rFonts w:ascii="Times New Roman" w:hAnsi="Times New Roman" w:cs="Times New Roman"/>
          <w:sz w:val="24"/>
          <w:szCs w:val="24"/>
        </w:rPr>
        <w:fldChar w:fldCharType="separate"/>
      </w:r>
      <w:r w:rsidR="00464319" w:rsidRPr="00CB5334"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  <w:t>Рекомендации по реализации предметной области «Основы духовно-нравственной культуры народов России»</w:t>
      </w:r>
      <w:r w:rsidRPr="00CB5334">
        <w:rPr>
          <w:rFonts w:ascii="Times New Roman" w:hAnsi="Times New Roman" w:cs="Times New Roman"/>
          <w:sz w:val="24"/>
          <w:szCs w:val="24"/>
        </w:rPr>
        <w:fldChar w:fldCharType="end"/>
      </w:r>
    </w:p>
    <w:p w:rsidR="00464319" w:rsidRPr="00CB5334" w:rsidRDefault="001D0E0D" w:rsidP="008D2E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464319" w:rsidRPr="00CB533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Методические рекомендации по реализации учебного курса «Основы духовно-нравственной культуры народов России»</w:t>
        </w:r>
      </w:hyperlink>
    </w:p>
    <w:p w:rsidR="00464319" w:rsidRPr="00CB5334" w:rsidRDefault="00464319" w:rsidP="008D2E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Думчева А.Г. «Основы духовно-нравственной культуры народов России» </w:t>
      </w:r>
      <w:r w:rsidRPr="00CB5334">
        <w:rPr>
          <w:rFonts w:ascii="Times New Roman" w:hAnsi="Times New Roman" w:cs="Times New Roman"/>
          <w:sz w:val="24"/>
          <w:szCs w:val="24"/>
        </w:rPr>
        <w:t>https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B5334">
        <w:rPr>
          <w:rFonts w:ascii="Times New Roman" w:hAnsi="Times New Roman" w:cs="Times New Roman"/>
          <w:sz w:val="24"/>
          <w:szCs w:val="24"/>
        </w:rPr>
        <w:t>www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334">
        <w:rPr>
          <w:rFonts w:ascii="Times New Roman" w:hAnsi="Times New Roman" w:cs="Times New Roman"/>
          <w:sz w:val="24"/>
          <w:szCs w:val="24"/>
        </w:rPr>
        <w:t>youtube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334">
        <w:rPr>
          <w:rFonts w:ascii="Times New Roman" w:hAnsi="Times New Roman" w:cs="Times New Roman"/>
          <w:sz w:val="24"/>
          <w:szCs w:val="24"/>
        </w:rPr>
        <w:t>com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B5334">
        <w:rPr>
          <w:rFonts w:ascii="Times New Roman" w:hAnsi="Times New Roman" w:cs="Times New Roman"/>
          <w:sz w:val="24"/>
          <w:szCs w:val="24"/>
        </w:rPr>
        <w:t>watch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CB5334">
        <w:rPr>
          <w:rFonts w:ascii="Times New Roman" w:hAnsi="Times New Roman" w:cs="Times New Roman"/>
          <w:sz w:val="24"/>
          <w:szCs w:val="24"/>
        </w:rPr>
        <w:t>v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CB5334">
        <w:rPr>
          <w:rFonts w:ascii="Times New Roman" w:hAnsi="Times New Roman" w:cs="Times New Roman"/>
          <w:sz w:val="24"/>
          <w:szCs w:val="24"/>
        </w:rPr>
        <w:t>KbKKg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B5334">
        <w:rPr>
          <w:rFonts w:ascii="Times New Roman" w:hAnsi="Times New Roman" w:cs="Times New Roman"/>
          <w:sz w:val="24"/>
          <w:szCs w:val="24"/>
        </w:rPr>
        <w:t>o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B5334">
        <w:rPr>
          <w:rFonts w:ascii="Times New Roman" w:hAnsi="Times New Roman" w:cs="Times New Roman"/>
          <w:sz w:val="24"/>
          <w:szCs w:val="24"/>
        </w:rPr>
        <w:t>YJI</w:t>
      </w:r>
    </w:p>
    <w:p w:rsidR="008D2E22" w:rsidRPr="00CB5334" w:rsidRDefault="008D2E22" w:rsidP="008D2E22">
      <w:pPr>
        <w:spacing w:after="0" w:line="240" w:lineRule="auto"/>
        <w:ind w:left="120" w:firstLine="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3F7D" w:rsidRPr="00CB5334" w:rsidRDefault="005E7BA5" w:rsidP="008D2E22">
      <w:pPr>
        <w:spacing w:after="0" w:line="240" w:lineRule="auto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5"/>
    <w:p w:rsidR="00464319" w:rsidRPr="00CB5334" w:rsidRDefault="00464319" w:rsidP="008D2E22">
      <w:pPr>
        <w:spacing w:after="0" w:line="240" w:lineRule="auto"/>
        <w:ind w:left="11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1. Бесплатный доступ к электронным версиям комплексов по ОДНКНР, входящих в Федеральный перечень, предоставляет издательство «Просвещение». </w:t>
      </w:r>
    </w:p>
    <w:p w:rsidR="002E1179" w:rsidRPr="00CB5334" w:rsidRDefault="00464319" w:rsidP="008D2E22">
      <w:pPr>
        <w:spacing w:after="0" w:line="240" w:lineRule="auto"/>
        <w:ind w:left="11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2. Платформа и материалы для дистанционного обучения по предметам: история, обществознание, О Р К С Э , ОДНК НР Электронные образовательные ресурсы по О Р К С Э и ОДНКНР. </w:t>
      </w:r>
    </w:p>
    <w:p w:rsidR="002E1179" w:rsidRPr="00CB5334" w:rsidRDefault="0046431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3.Раздел «ОРКСЭ и ОДНКНР: нормативные документы, методические рекомендации» (КСО АППО) - </w:t>
      </w:r>
      <w:hyperlink r:id="rId8" w:history="1"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spbappo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struktura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institutobschegoobrazovaniya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kafedra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-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sotsialnogo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obrazovaniya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2E1179" w:rsidRPr="00CB5334" w:rsidRDefault="0046431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4. Духовно-культурное наследие иудаизма (И.А. Мишина) </w:t>
      </w:r>
      <w:hyperlink r:id="rId9" w:history="1"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watch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v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y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zw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</w:rPr>
          <w:t>ToXEm</w:t>
        </w:r>
        <w:r w:rsidR="002E1179" w:rsidRPr="00CB53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</w:t>
        </w:r>
      </w:hyperlink>
    </w:p>
    <w:p w:rsidR="002E1179" w:rsidRPr="00CB5334" w:rsidRDefault="002E117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. Традиционные семейные ценности в курсе О Р К С Э и ОДНКНР (И.А. Мишина) </w:t>
      </w:r>
      <w:r w:rsidR="00464319" w:rsidRPr="00CB5334">
        <w:rPr>
          <w:rFonts w:ascii="Times New Roman" w:hAnsi="Times New Roman" w:cs="Times New Roman"/>
          <w:sz w:val="24"/>
          <w:szCs w:val="24"/>
        </w:rPr>
        <w:t>https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464319" w:rsidRPr="00CB5334">
        <w:rPr>
          <w:rFonts w:ascii="Times New Roman" w:hAnsi="Times New Roman" w:cs="Times New Roman"/>
          <w:sz w:val="24"/>
          <w:szCs w:val="24"/>
        </w:rPr>
        <w:t>www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youtube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com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64319" w:rsidRPr="00CB5334">
        <w:rPr>
          <w:rFonts w:ascii="Times New Roman" w:hAnsi="Times New Roman" w:cs="Times New Roman"/>
          <w:sz w:val="24"/>
          <w:szCs w:val="24"/>
        </w:rPr>
        <w:t>watch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64319" w:rsidRPr="00CB5334">
        <w:rPr>
          <w:rFonts w:ascii="Times New Roman" w:hAnsi="Times New Roman" w:cs="Times New Roman"/>
          <w:sz w:val="24"/>
          <w:szCs w:val="24"/>
        </w:rPr>
        <w:t>v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464319" w:rsidRPr="00CB5334">
        <w:rPr>
          <w:rFonts w:ascii="Times New Roman" w:hAnsi="Times New Roman" w:cs="Times New Roman"/>
          <w:sz w:val="24"/>
          <w:szCs w:val="24"/>
        </w:rPr>
        <w:t>cyMeQ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64319" w:rsidRPr="00CB5334">
        <w:rPr>
          <w:rFonts w:ascii="Times New Roman" w:hAnsi="Times New Roman" w:cs="Times New Roman"/>
          <w:sz w:val="24"/>
          <w:szCs w:val="24"/>
        </w:rPr>
        <w:t>HMBtg</w:t>
      </w:r>
    </w:p>
    <w:p w:rsidR="002E1179" w:rsidRPr="00CB5334" w:rsidRDefault="002E117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. Арзамас - проект, посвященный истории культуры, гуманитарным наукам. </w:t>
      </w:r>
      <w:r w:rsidR="00464319" w:rsidRPr="00CB5334">
        <w:rPr>
          <w:rFonts w:ascii="Times New Roman" w:hAnsi="Times New Roman" w:cs="Times New Roman"/>
          <w:sz w:val="24"/>
          <w:szCs w:val="24"/>
        </w:rPr>
        <w:t>https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464319" w:rsidRPr="00CB5334">
        <w:rPr>
          <w:rFonts w:ascii="Times New Roman" w:hAnsi="Times New Roman" w:cs="Times New Roman"/>
          <w:sz w:val="24"/>
          <w:szCs w:val="24"/>
        </w:rPr>
        <w:t>arzamas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academy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br/>
        <w:t>7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 Единая коллекция цифровых образовательных ресурсов - </w:t>
      </w:r>
      <w:r w:rsidR="00464319" w:rsidRPr="00CB5334">
        <w:rPr>
          <w:rFonts w:ascii="Times New Roman" w:hAnsi="Times New Roman" w:cs="Times New Roman"/>
          <w:sz w:val="24"/>
          <w:szCs w:val="24"/>
        </w:rPr>
        <w:t>http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464319" w:rsidRPr="00CB5334">
        <w:rPr>
          <w:rFonts w:ascii="Times New Roman" w:hAnsi="Times New Roman" w:cs="Times New Roman"/>
          <w:sz w:val="24"/>
          <w:szCs w:val="24"/>
        </w:rPr>
        <w:t>schoolcollection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edu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ru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. . Сайт «Поликультурный Петербург»: </w:t>
      </w:r>
      <w:r w:rsidR="00464319" w:rsidRPr="00CB5334">
        <w:rPr>
          <w:rFonts w:ascii="Times New Roman" w:hAnsi="Times New Roman" w:cs="Times New Roman"/>
          <w:sz w:val="24"/>
          <w:szCs w:val="24"/>
        </w:rPr>
        <w:t>http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464319" w:rsidRPr="00CB5334">
        <w:rPr>
          <w:rFonts w:ascii="Times New Roman" w:hAnsi="Times New Roman" w:cs="Times New Roman"/>
          <w:sz w:val="24"/>
          <w:szCs w:val="24"/>
        </w:rPr>
        <w:t>www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ethnospb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ru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64319" w:rsidRPr="00CB5334">
        <w:rPr>
          <w:rFonts w:ascii="Times New Roman" w:hAnsi="Times New Roman" w:cs="Times New Roman"/>
          <w:sz w:val="24"/>
          <w:szCs w:val="24"/>
        </w:rPr>
        <w:t>p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4/</w:t>
      </w:r>
      <w:r w:rsidR="00464319" w:rsidRPr="00CB5334">
        <w:rPr>
          <w:rFonts w:ascii="Times New Roman" w:hAnsi="Times New Roman" w:cs="Times New Roman"/>
          <w:sz w:val="24"/>
          <w:szCs w:val="24"/>
        </w:rPr>
        <w:t>index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htm</w:t>
      </w:r>
    </w:p>
    <w:p w:rsidR="002E1179" w:rsidRPr="00CB5334" w:rsidRDefault="002E117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. Российский Этнографический музей. Коллекции онлайн: </w:t>
      </w:r>
      <w:r w:rsidR="00464319" w:rsidRPr="00CB5334">
        <w:rPr>
          <w:rFonts w:ascii="Times New Roman" w:hAnsi="Times New Roman" w:cs="Times New Roman"/>
          <w:sz w:val="24"/>
          <w:szCs w:val="24"/>
        </w:rPr>
        <w:t>https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464319" w:rsidRPr="00CB5334">
        <w:rPr>
          <w:rFonts w:ascii="Times New Roman" w:hAnsi="Times New Roman" w:cs="Times New Roman"/>
          <w:sz w:val="24"/>
          <w:szCs w:val="24"/>
        </w:rPr>
        <w:t>collection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ethnomuseum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ru</w:t>
      </w:r>
    </w:p>
    <w:p w:rsidR="002E1179" w:rsidRPr="00CB5334" w:rsidRDefault="0046431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E1179" w:rsidRPr="00CB533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. Государственный Музей истории религии. Виртуальный музей: </w:t>
      </w:r>
      <w:r w:rsidRPr="00CB5334">
        <w:rPr>
          <w:rFonts w:ascii="Times New Roman" w:hAnsi="Times New Roman" w:cs="Times New Roman"/>
          <w:sz w:val="24"/>
          <w:szCs w:val="24"/>
        </w:rPr>
        <w:t>http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B5334">
        <w:rPr>
          <w:rFonts w:ascii="Times New Roman" w:hAnsi="Times New Roman" w:cs="Times New Roman"/>
          <w:sz w:val="24"/>
          <w:szCs w:val="24"/>
        </w:rPr>
        <w:t>gmir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334">
        <w:rPr>
          <w:rFonts w:ascii="Times New Roman" w:hAnsi="Times New Roman" w:cs="Times New Roman"/>
          <w:sz w:val="24"/>
          <w:szCs w:val="24"/>
        </w:rPr>
        <w:t>ru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B5334">
        <w:rPr>
          <w:rFonts w:ascii="Times New Roman" w:hAnsi="Times New Roman" w:cs="Times New Roman"/>
          <w:sz w:val="24"/>
          <w:szCs w:val="24"/>
        </w:rPr>
        <w:t>virtual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F3F7D" w:rsidRPr="00CB5334" w:rsidRDefault="002E1179" w:rsidP="008D2E22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Интерактивные уроки по основам духовно-нравственной культуры народов России предоставляет «Российская электронная школа». </w:t>
      </w:r>
      <w:r w:rsidR="00464319" w:rsidRPr="00CB5334">
        <w:rPr>
          <w:rFonts w:ascii="Times New Roman" w:hAnsi="Times New Roman" w:cs="Times New Roman"/>
          <w:sz w:val="24"/>
          <w:szCs w:val="24"/>
        </w:rPr>
        <w:t>https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464319" w:rsidRPr="00CB5334">
        <w:rPr>
          <w:rFonts w:ascii="Times New Roman" w:hAnsi="Times New Roman" w:cs="Times New Roman"/>
          <w:sz w:val="24"/>
          <w:szCs w:val="24"/>
        </w:rPr>
        <w:t>resh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edu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4319" w:rsidRPr="00CB5334">
        <w:rPr>
          <w:rFonts w:ascii="Times New Roman" w:hAnsi="Times New Roman" w:cs="Times New Roman"/>
          <w:sz w:val="24"/>
          <w:szCs w:val="24"/>
        </w:rPr>
        <w:t>ru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64319" w:rsidRPr="00CB5334">
        <w:rPr>
          <w:rFonts w:ascii="Times New Roman" w:hAnsi="Times New Roman" w:cs="Times New Roman"/>
          <w:sz w:val="24"/>
          <w:szCs w:val="24"/>
        </w:rPr>
        <w:t>special</w:t>
      </w:r>
      <w:r w:rsidR="00464319" w:rsidRPr="00CB53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64319" w:rsidRPr="00CB5334">
        <w:rPr>
          <w:rFonts w:ascii="Times New Roman" w:hAnsi="Times New Roman" w:cs="Times New Roman"/>
          <w:sz w:val="24"/>
          <w:szCs w:val="24"/>
        </w:rPr>
        <w:t>course</w:t>
      </w:r>
      <w:r w:rsidRPr="00CB53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BF3F7D" w:rsidRPr="00CB5334" w:rsidSect="00613D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DBF"/>
    <w:multiLevelType w:val="hybridMultilevel"/>
    <w:tmpl w:val="5BBA4CC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F3F7D"/>
    <w:rsid w:val="000A0936"/>
    <w:rsid w:val="000A3812"/>
    <w:rsid w:val="001B6D69"/>
    <w:rsid w:val="001D0E0D"/>
    <w:rsid w:val="00242B09"/>
    <w:rsid w:val="002E1179"/>
    <w:rsid w:val="00330493"/>
    <w:rsid w:val="00464319"/>
    <w:rsid w:val="00513954"/>
    <w:rsid w:val="005E7BA5"/>
    <w:rsid w:val="006075C0"/>
    <w:rsid w:val="00613D8B"/>
    <w:rsid w:val="00790A1B"/>
    <w:rsid w:val="00835C43"/>
    <w:rsid w:val="008D2E22"/>
    <w:rsid w:val="009501EF"/>
    <w:rsid w:val="00B815BC"/>
    <w:rsid w:val="00BF3F7D"/>
    <w:rsid w:val="00C73E39"/>
    <w:rsid w:val="00CB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3D8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13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9501E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4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appo.ru/struktura/institutobschegoobrazovaniya/kafedra%20-sotsialnogo-obrazova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storage/org598/files/%D0%9C%D0%B5%D1%82%D0%BE%D0%B4%D0%B8%D1%87%D0%B5%D1%81%D0%BA%D0%B8%D0%B5%20%D1%80%D0%B5%D0%BA%D0%BE%D0%BC%D0%B5%D0%BD%D0%B4%D0%B0%D1%86%D0%B8%D0%B8%20%D0%BF%D0%BE%20%D1%80%D0%B5%D0%B0%D0%BB%D0%B8%D0%B7%D0%B0%D1%86%D0%B8%D0%B8%20%D1%83%D1%87%D0%B5%D0%B1%D0%BD%D0%BE%D0%B3%D0%BE%20%D0%BA%D1%83%D1%80%D1%81%D0%B0%20%D0%9E%D0%94%D0%9D%D0%9A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6zw2ToXE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F143-8F4A-467B-B85D-C08385C2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11457</Words>
  <Characters>65307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</cp:lastModifiedBy>
  <cp:revision>3</cp:revision>
  <dcterms:created xsi:type="dcterms:W3CDTF">2024-09-02T12:12:00Z</dcterms:created>
  <dcterms:modified xsi:type="dcterms:W3CDTF">2024-09-04T11:41:00Z</dcterms:modified>
</cp:coreProperties>
</file>