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9D3" w:rsidRPr="00BC112D" w:rsidRDefault="00C639D3" w:rsidP="00C639D3">
      <w:pPr>
        <w:pStyle w:val="a3"/>
        <w:spacing w:before="0" w:beforeAutospacing="0" w:after="0" w:afterAutospacing="0" w:line="340" w:lineRule="atLeast"/>
        <w:jc w:val="both"/>
        <w:rPr>
          <w:sz w:val="28"/>
          <w:szCs w:val="28"/>
        </w:rPr>
      </w:pPr>
      <w:r w:rsidRPr="00BC112D">
        <w:rPr>
          <w:b/>
          <w:bCs/>
          <w:sz w:val="28"/>
          <w:szCs w:val="28"/>
        </w:rPr>
        <w:t>Пояснительная записка</w:t>
      </w:r>
    </w:p>
    <w:p w:rsidR="00C639D3" w:rsidRPr="00FF6C9C" w:rsidRDefault="00C639D3" w:rsidP="00C639D3">
      <w:pPr>
        <w:pStyle w:val="a3"/>
        <w:spacing w:before="0" w:beforeAutospacing="0" w:after="0" w:afterAutospacing="0" w:line="340" w:lineRule="atLeast"/>
        <w:jc w:val="both"/>
      </w:pPr>
      <w:r w:rsidRPr="00BC112D">
        <w:rPr>
          <w:bCs/>
        </w:rPr>
        <w:t xml:space="preserve">Рабочая программа учебного курса по химии для </w:t>
      </w:r>
      <w:r w:rsidR="000B5DEA">
        <w:rPr>
          <w:bCs/>
        </w:rPr>
        <w:t>11</w:t>
      </w:r>
      <w:r w:rsidRPr="00BC112D">
        <w:rPr>
          <w:bCs/>
        </w:rPr>
        <w:t xml:space="preserve"> класса</w:t>
      </w:r>
      <w:r w:rsidRPr="00FF6C9C">
        <w:t> составлена на основе</w:t>
      </w:r>
      <w:r>
        <w:t>:</w:t>
      </w:r>
    </w:p>
    <w:p w:rsidR="00C639D3" w:rsidRPr="00FF6C9C" w:rsidRDefault="00C639D3" w:rsidP="00C639D3">
      <w:pPr>
        <w:pStyle w:val="20"/>
        <w:numPr>
          <w:ilvl w:val="0"/>
          <w:numId w:val="1"/>
        </w:numPr>
        <w:shd w:val="clear" w:color="auto" w:fill="auto"/>
        <w:tabs>
          <w:tab w:val="left" w:pos="256"/>
        </w:tabs>
        <w:spacing w:before="0"/>
        <w:ind w:firstLine="0"/>
        <w:jc w:val="both"/>
        <w:rPr>
          <w:sz w:val="24"/>
          <w:szCs w:val="24"/>
        </w:rPr>
      </w:pPr>
      <w:r w:rsidRPr="00FF6C9C">
        <w:rPr>
          <w:color w:val="000000"/>
          <w:sz w:val="24"/>
          <w:szCs w:val="24"/>
          <w:lang w:bidi="ru-RU"/>
        </w:rPr>
        <w:t>Федеральным законом от 29.12.2012г №273 - ФЗ «Об образовании в Российской Федерации» (с изменениями);</w:t>
      </w:r>
    </w:p>
    <w:p w:rsidR="00C639D3" w:rsidRPr="00FF6C9C" w:rsidRDefault="00C639D3" w:rsidP="00C639D3">
      <w:pPr>
        <w:pStyle w:val="20"/>
        <w:numPr>
          <w:ilvl w:val="0"/>
          <w:numId w:val="1"/>
        </w:numPr>
        <w:shd w:val="clear" w:color="auto" w:fill="auto"/>
        <w:tabs>
          <w:tab w:val="left" w:pos="256"/>
        </w:tabs>
        <w:spacing w:before="0"/>
        <w:ind w:firstLine="0"/>
        <w:jc w:val="both"/>
        <w:rPr>
          <w:sz w:val="24"/>
          <w:szCs w:val="24"/>
        </w:rPr>
      </w:pPr>
      <w:r w:rsidRPr="00FF6C9C">
        <w:rPr>
          <w:color w:val="000000"/>
          <w:sz w:val="24"/>
          <w:szCs w:val="24"/>
          <w:lang w:bidi="ru-RU"/>
        </w:rPr>
        <w:t>Законом Чувашской Республики от 30.07.2013г №50 «Об образовании в Чувашской Республики» (с изменениями);</w:t>
      </w:r>
    </w:p>
    <w:p w:rsidR="00C639D3" w:rsidRPr="00FF6C9C" w:rsidRDefault="00C639D3" w:rsidP="00C639D3">
      <w:pPr>
        <w:pStyle w:val="20"/>
        <w:shd w:val="clear" w:color="auto" w:fill="auto"/>
        <w:spacing w:before="0"/>
        <w:ind w:firstLine="0"/>
        <w:jc w:val="both"/>
        <w:rPr>
          <w:sz w:val="24"/>
          <w:szCs w:val="24"/>
        </w:rPr>
      </w:pPr>
      <w:r w:rsidRPr="00FF6C9C">
        <w:rPr>
          <w:color w:val="000000"/>
          <w:sz w:val="24"/>
          <w:szCs w:val="24"/>
          <w:lang w:bidi="ru-RU"/>
        </w:rPr>
        <w:t xml:space="preserve">-Федерального государственного образовательного стандартом основного общего образования (утвержден приказом Министерства образования и науки Российской Федерации от 17.12.2010 г. № 1897 «Об утверждении федерального государственного образовательного стандарта основного общего образования» (с изменениями) - </w:t>
      </w:r>
      <w:r w:rsidRPr="00FF6C9C">
        <w:rPr>
          <w:rStyle w:val="21"/>
          <w:sz w:val="24"/>
          <w:szCs w:val="24"/>
        </w:rPr>
        <w:t>8-11 классы</w:t>
      </w:r>
      <w:r w:rsidRPr="00FF6C9C">
        <w:rPr>
          <w:color w:val="000000"/>
          <w:sz w:val="24"/>
          <w:szCs w:val="24"/>
          <w:lang w:bidi="ru-RU"/>
        </w:rPr>
        <w:t>;</w:t>
      </w:r>
    </w:p>
    <w:p w:rsidR="00C639D3" w:rsidRPr="00D71248" w:rsidRDefault="00C639D3" w:rsidP="00C639D3">
      <w:pPr>
        <w:pStyle w:val="20"/>
        <w:numPr>
          <w:ilvl w:val="0"/>
          <w:numId w:val="1"/>
        </w:numPr>
        <w:shd w:val="clear" w:color="auto" w:fill="auto"/>
        <w:tabs>
          <w:tab w:val="left" w:pos="256"/>
        </w:tabs>
        <w:spacing w:before="0"/>
        <w:ind w:firstLine="0"/>
        <w:jc w:val="both"/>
        <w:rPr>
          <w:sz w:val="24"/>
          <w:szCs w:val="24"/>
        </w:rPr>
      </w:pPr>
      <w:r w:rsidRPr="00FF6C9C">
        <w:rPr>
          <w:color w:val="000000"/>
          <w:sz w:val="24"/>
          <w:szCs w:val="24"/>
          <w:lang w:bidi="ru-RU"/>
        </w:rPr>
        <w:t>Основной образовательной программы основного общего образования МБОУ «СОШ №3</w:t>
      </w:r>
      <w:r w:rsidRPr="00FF6C9C">
        <w:rPr>
          <w:sz w:val="24"/>
          <w:szCs w:val="24"/>
        </w:rPr>
        <w:t>3</w:t>
      </w:r>
      <w:r w:rsidRPr="00FF6C9C">
        <w:rPr>
          <w:color w:val="000000"/>
          <w:sz w:val="24"/>
          <w:szCs w:val="24"/>
          <w:lang w:bidi="ru-RU"/>
        </w:rPr>
        <w:t>» г. Чебоксары</w:t>
      </w:r>
    </w:p>
    <w:p w:rsidR="00C639D3" w:rsidRPr="00FF6C9C" w:rsidRDefault="00C639D3" w:rsidP="00C639D3">
      <w:pPr>
        <w:pStyle w:val="20"/>
        <w:numPr>
          <w:ilvl w:val="0"/>
          <w:numId w:val="1"/>
        </w:numPr>
        <w:shd w:val="clear" w:color="auto" w:fill="auto"/>
        <w:tabs>
          <w:tab w:val="left" w:pos="256"/>
        </w:tabs>
        <w:spacing w:before="0"/>
        <w:ind w:firstLine="0"/>
        <w:jc w:val="both"/>
        <w:rPr>
          <w:sz w:val="24"/>
          <w:szCs w:val="24"/>
        </w:rPr>
      </w:pPr>
      <w:r w:rsidRPr="004F1403">
        <w:rPr>
          <w:color w:val="000000"/>
          <w:sz w:val="24"/>
          <w:szCs w:val="24"/>
          <w:lang w:bidi="ru-RU"/>
        </w:rPr>
        <w:t xml:space="preserve">Федеральным перечнем учебных пособий, допущенных к использованию в учебном </w:t>
      </w:r>
      <w:r w:rsidRPr="00D71248">
        <w:rPr>
          <w:color w:val="000000"/>
          <w:sz w:val="24"/>
          <w:szCs w:val="24"/>
          <w:lang w:bidi="ru-RU"/>
        </w:rPr>
        <w:t>процессе</w:t>
      </w:r>
      <w:r w:rsidRPr="00D71248">
        <w:rPr>
          <w:sz w:val="24"/>
          <w:szCs w:val="24"/>
        </w:rPr>
        <w:t xml:space="preserve"> на основе программы ФГОС</w:t>
      </w:r>
      <w:r w:rsidRPr="00B16C3F">
        <w:rPr>
          <w:sz w:val="24"/>
          <w:szCs w:val="24"/>
        </w:rPr>
        <w:t>П</w:t>
      </w:r>
      <w:r w:rsidR="00E8744B">
        <w:rPr>
          <w:sz w:val="24"/>
          <w:szCs w:val="24"/>
        </w:rPr>
        <w:t xml:space="preserve"> п</w:t>
      </w:r>
      <w:r w:rsidRPr="00B16C3F">
        <w:rPr>
          <w:sz w:val="24"/>
          <w:szCs w:val="24"/>
        </w:rPr>
        <w:t xml:space="preserve">рограмма основного общего образования по </w:t>
      </w:r>
      <w:r>
        <w:rPr>
          <w:sz w:val="24"/>
          <w:szCs w:val="24"/>
        </w:rPr>
        <w:t>химии</w:t>
      </w:r>
      <w:r>
        <w:t>.</w:t>
      </w:r>
    </w:p>
    <w:p w:rsidR="00C639D3" w:rsidRPr="00FF6C9C" w:rsidRDefault="00C639D3" w:rsidP="00C639D3">
      <w:pPr>
        <w:pStyle w:val="20"/>
        <w:numPr>
          <w:ilvl w:val="0"/>
          <w:numId w:val="1"/>
        </w:numPr>
        <w:shd w:val="clear" w:color="auto" w:fill="auto"/>
        <w:tabs>
          <w:tab w:val="left" w:pos="256"/>
        </w:tabs>
        <w:spacing w:before="0"/>
        <w:ind w:firstLine="0"/>
        <w:jc w:val="both"/>
        <w:rPr>
          <w:sz w:val="24"/>
          <w:szCs w:val="24"/>
        </w:rPr>
      </w:pPr>
      <w:r w:rsidRPr="00FF6C9C">
        <w:rPr>
          <w:color w:val="000000"/>
          <w:sz w:val="24"/>
          <w:szCs w:val="24"/>
          <w:lang w:bidi="ru-RU"/>
        </w:rPr>
        <w:t>Образовательная программа основного общего образования на 20</w:t>
      </w:r>
      <w:r w:rsidRPr="00FF6C9C">
        <w:rPr>
          <w:sz w:val="24"/>
          <w:szCs w:val="24"/>
        </w:rPr>
        <w:t>20</w:t>
      </w:r>
      <w:r w:rsidRPr="00FF6C9C">
        <w:rPr>
          <w:color w:val="000000"/>
          <w:sz w:val="24"/>
          <w:szCs w:val="24"/>
          <w:lang w:bidi="ru-RU"/>
        </w:rPr>
        <w:t>-20</w:t>
      </w:r>
      <w:r w:rsidRPr="00FF6C9C">
        <w:rPr>
          <w:sz w:val="24"/>
          <w:szCs w:val="24"/>
        </w:rPr>
        <w:t>21</w:t>
      </w:r>
      <w:r w:rsidRPr="00FF6C9C">
        <w:rPr>
          <w:color w:val="000000"/>
          <w:sz w:val="24"/>
          <w:szCs w:val="24"/>
          <w:lang w:bidi="ru-RU"/>
        </w:rPr>
        <w:t xml:space="preserve"> учебный год (</w:t>
      </w:r>
      <w:r w:rsidRPr="00FF6C9C">
        <w:rPr>
          <w:rStyle w:val="21"/>
          <w:sz w:val="24"/>
          <w:szCs w:val="24"/>
        </w:rPr>
        <w:t>для 8-</w:t>
      </w:r>
      <w:r w:rsidR="00E8744B">
        <w:rPr>
          <w:rStyle w:val="21"/>
          <w:sz w:val="24"/>
          <w:szCs w:val="24"/>
        </w:rPr>
        <w:t>11</w:t>
      </w:r>
      <w:r w:rsidRPr="00FF6C9C">
        <w:rPr>
          <w:rStyle w:val="21"/>
          <w:sz w:val="24"/>
          <w:szCs w:val="24"/>
        </w:rPr>
        <w:t xml:space="preserve"> классов)</w:t>
      </w:r>
    </w:p>
    <w:p w:rsidR="00C639D3" w:rsidRDefault="00C639D3" w:rsidP="00C639D3">
      <w:pPr>
        <w:pStyle w:val="20"/>
        <w:shd w:val="clear" w:color="auto" w:fill="auto"/>
        <w:tabs>
          <w:tab w:val="left" w:pos="207"/>
        </w:tabs>
        <w:spacing w:before="0"/>
        <w:ind w:firstLine="0"/>
        <w:jc w:val="both"/>
      </w:pPr>
      <w:r>
        <w:rPr>
          <w:color w:val="000000"/>
          <w:sz w:val="24"/>
          <w:szCs w:val="24"/>
          <w:lang w:bidi="ru-RU"/>
        </w:rPr>
        <w:t>- Основной образовательной программы основного общего образования МБОУ «СОШ №3</w:t>
      </w:r>
      <w:r>
        <w:t>3</w:t>
      </w:r>
      <w:r>
        <w:rPr>
          <w:color w:val="000000"/>
          <w:sz w:val="24"/>
          <w:szCs w:val="24"/>
          <w:lang w:bidi="ru-RU"/>
        </w:rPr>
        <w:t>» г. Чебоксары</w:t>
      </w:r>
    </w:p>
    <w:p w:rsidR="00C639D3" w:rsidRPr="00FF6C9C" w:rsidRDefault="00C639D3" w:rsidP="00C639D3">
      <w:pPr>
        <w:pStyle w:val="20"/>
        <w:numPr>
          <w:ilvl w:val="0"/>
          <w:numId w:val="1"/>
        </w:numPr>
        <w:shd w:val="clear" w:color="auto" w:fill="auto"/>
        <w:tabs>
          <w:tab w:val="left" w:pos="256"/>
        </w:tabs>
        <w:spacing w:before="0"/>
        <w:ind w:firstLine="0"/>
        <w:jc w:val="both"/>
        <w:rPr>
          <w:sz w:val="24"/>
          <w:szCs w:val="24"/>
        </w:rPr>
      </w:pPr>
      <w:r w:rsidRPr="00FF6C9C">
        <w:rPr>
          <w:color w:val="000000"/>
          <w:sz w:val="24"/>
          <w:szCs w:val="24"/>
          <w:lang w:bidi="ru-RU"/>
        </w:rPr>
        <w:t>Примерной (или авторской) образовательной программы по учебному предмету, курсу, дисциплине</w:t>
      </w:r>
    </w:p>
    <w:p w:rsidR="00C639D3" w:rsidRPr="00FF6C9C" w:rsidRDefault="00C639D3" w:rsidP="00C639D3">
      <w:pPr>
        <w:pStyle w:val="20"/>
        <w:numPr>
          <w:ilvl w:val="0"/>
          <w:numId w:val="1"/>
        </w:numPr>
        <w:shd w:val="clear" w:color="auto" w:fill="auto"/>
        <w:tabs>
          <w:tab w:val="left" w:pos="256"/>
        </w:tabs>
        <w:spacing w:before="0"/>
        <w:ind w:firstLine="0"/>
        <w:jc w:val="both"/>
        <w:rPr>
          <w:sz w:val="24"/>
          <w:szCs w:val="24"/>
        </w:rPr>
      </w:pPr>
      <w:r w:rsidRPr="00FF6C9C">
        <w:rPr>
          <w:color w:val="000000"/>
          <w:sz w:val="24"/>
          <w:szCs w:val="24"/>
          <w:lang w:bidi="ru-RU"/>
        </w:rPr>
        <w:t>Учебного плана МБОУ «СОШ №3</w:t>
      </w:r>
      <w:r w:rsidRPr="00FF6C9C">
        <w:rPr>
          <w:sz w:val="24"/>
          <w:szCs w:val="24"/>
        </w:rPr>
        <w:t>3</w:t>
      </w:r>
      <w:r w:rsidRPr="00FF6C9C">
        <w:rPr>
          <w:color w:val="000000"/>
          <w:sz w:val="24"/>
          <w:szCs w:val="24"/>
          <w:lang w:bidi="ru-RU"/>
        </w:rPr>
        <w:t>» г. Чебоксары</w:t>
      </w:r>
    </w:p>
    <w:p w:rsidR="00C639D3" w:rsidRPr="00FF6C9C" w:rsidRDefault="00C639D3" w:rsidP="00C639D3">
      <w:pPr>
        <w:pStyle w:val="20"/>
        <w:numPr>
          <w:ilvl w:val="0"/>
          <w:numId w:val="1"/>
        </w:numPr>
        <w:shd w:val="clear" w:color="auto" w:fill="auto"/>
        <w:tabs>
          <w:tab w:val="left" w:pos="256"/>
        </w:tabs>
        <w:spacing w:before="0"/>
        <w:ind w:firstLine="0"/>
        <w:jc w:val="both"/>
        <w:rPr>
          <w:sz w:val="24"/>
          <w:szCs w:val="24"/>
        </w:rPr>
      </w:pPr>
      <w:r w:rsidRPr="00FF6C9C">
        <w:rPr>
          <w:color w:val="000000"/>
          <w:sz w:val="24"/>
          <w:szCs w:val="24"/>
          <w:lang w:bidi="ru-RU"/>
        </w:rPr>
        <w:t>Календарного учебного графика МБОУ «СОШ№3</w:t>
      </w:r>
      <w:r w:rsidRPr="00FF6C9C">
        <w:rPr>
          <w:sz w:val="24"/>
          <w:szCs w:val="24"/>
        </w:rPr>
        <w:t>3</w:t>
      </w:r>
      <w:r w:rsidRPr="00FF6C9C">
        <w:rPr>
          <w:color w:val="000000"/>
          <w:sz w:val="24"/>
          <w:szCs w:val="24"/>
          <w:lang w:bidi="ru-RU"/>
        </w:rPr>
        <w:t>» г. Чебоксары на учебный год</w:t>
      </w:r>
    </w:p>
    <w:p w:rsidR="00C639D3" w:rsidRPr="00FF6C9C" w:rsidRDefault="00C639D3" w:rsidP="00C639D3">
      <w:pPr>
        <w:pStyle w:val="20"/>
        <w:numPr>
          <w:ilvl w:val="0"/>
          <w:numId w:val="1"/>
        </w:numPr>
        <w:shd w:val="clear" w:color="auto" w:fill="auto"/>
        <w:tabs>
          <w:tab w:val="left" w:pos="256"/>
        </w:tabs>
        <w:spacing w:before="0"/>
        <w:ind w:firstLine="0"/>
        <w:jc w:val="both"/>
        <w:rPr>
          <w:sz w:val="24"/>
          <w:szCs w:val="24"/>
        </w:rPr>
      </w:pPr>
      <w:r w:rsidRPr="00FF6C9C">
        <w:rPr>
          <w:color w:val="000000"/>
          <w:sz w:val="24"/>
          <w:szCs w:val="24"/>
          <w:lang w:bidi="ru-RU"/>
        </w:rPr>
        <w:t>Санитарно-эпидемиологических требований к условиям и организации обучения в ОУ (утверждены постановлением Главного государственного санитарного врача РФ от 29.12.2010 г. № 189)</w:t>
      </w:r>
    </w:p>
    <w:p w:rsidR="00C639D3" w:rsidRDefault="00C639D3" w:rsidP="00C639D3">
      <w:pPr>
        <w:pStyle w:val="20"/>
        <w:numPr>
          <w:ilvl w:val="0"/>
          <w:numId w:val="1"/>
        </w:numPr>
        <w:shd w:val="clear" w:color="auto" w:fill="auto"/>
        <w:tabs>
          <w:tab w:val="left" w:pos="256"/>
        </w:tabs>
        <w:spacing w:before="0"/>
        <w:ind w:firstLine="0"/>
        <w:jc w:val="both"/>
        <w:rPr>
          <w:sz w:val="24"/>
          <w:szCs w:val="24"/>
        </w:rPr>
      </w:pPr>
      <w:r w:rsidRPr="00FF6C9C">
        <w:rPr>
          <w:sz w:val="24"/>
          <w:szCs w:val="24"/>
        </w:rPr>
        <w:t>Примерной основной образовательной программы по химии (базовый уровень) для 8-</w:t>
      </w:r>
      <w:r w:rsidR="000B5DEA">
        <w:rPr>
          <w:sz w:val="24"/>
          <w:szCs w:val="24"/>
        </w:rPr>
        <w:t>11</w:t>
      </w:r>
      <w:r w:rsidRPr="00FF6C9C">
        <w:rPr>
          <w:sz w:val="24"/>
          <w:szCs w:val="24"/>
        </w:rPr>
        <w:t xml:space="preserve"> классов общеобразовательных учреждений, авторской Программы курса химии для базового изучения химии в 8-</w:t>
      </w:r>
      <w:r w:rsidR="000B5DEA">
        <w:rPr>
          <w:sz w:val="24"/>
          <w:szCs w:val="24"/>
        </w:rPr>
        <w:t>11</w:t>
      </w:r>
      <w:r w:rsidRPr="00FF6C9C">
        <w:rPr>
          <w:sz w:val="24"/>
          <w:szCs w:val="24"/>
        </w:rPr>
        <w:t xml:space="preserve"> классах общеобразовательных учреждений авторов Н.Е.Кузнецова, </w:t>
      </w:r>
      <w:proofErr w:type="spellStart"/>
      <w:r w:rsidRPr="00FF6C9C">
        <w:rPr>
          <w:sz w:val="24"/>
          <w:szCs w:val="24"/>
        </w:rPr>
        <w:t>Н.Н.Гара</w:t>
      </w:r>
      <w:proofErr w:type="spellEnd"/>
      <w:r w:rsidRPr="00FF6C9C">
        <w:rPr>
          <w:sz w:val="24"/>
          <w:szCs w:val="24"/>
        </w:rPr>
        <w:t>, (2017 год) и Федерального компонента Государственного образовательного стандарта.</w:t>
      </w:r>
    </w:p>
    <w:p w:rsidR="00C639D3" w:rsidRPr="00FF6C9C" w:rsidRDefault="00C639D3" w:rsidP="00C639D3">
      <w:pPr>
        <w:pStyle w:val="a3"/>
        <w:spacing w:before="0" w:beforeAutospacing="0" w:after="0" w:afterAutospacing="0" w:line="340" w:lineRule="atLeast"/>
        <w:jc w:val="both"/>
      </w:pPr>
      <w:r w:rsidRPr="002C2E5F">
        <w:t>Программа ориентирована на использование учебника:</w:t>
      </w:r>
      <w:r>
        <w:t xml:space="preserve"> Химия:</w:t>
      </w:r>
      <w:r w:rsidR="000B5DEA">
        <w:t>11</w:t>
      </w:r>
      <w:r w:rsidRPr="00FF6C9C">
        <w:t xml:space="preserve"> класс</w:t>
      </w:r>
      <w:r w:rsidR="000B5DEA">
        <w:t xml:space="preserve">:  базовый </w:t>
      </w:r>
      <w:proofErr w:type="spellStart"/>
      <w:r w:rsidR="000B5DEA">
        <w:t>уровень:</w:t>
      </w:r>
      <w:r>
        <w:t>у</w:t>
      </w:r>
      <w:r w:rsidRPr="00FF6C9C">
        <w:t>чебник</w:t>
      </w:r>
      <w:proofErr w:type="spellEnd"/>
      <w:r w:rsidRPr="00FF6C9C">
        <w:t xml:space="preserve"> для </w:t>
      </w:r>
      <w:r>
        <w:t xml:space="preserve">учащихся </w:t>
      </w:r>
      <w:r w:rsidRPr="00FF6C9C">
        <w:t xml:space="preserve">общеобразовательных </w:t>
      </w:r>
      <w:r>
        <w:t>учреждений</w:t>
      </w:r>
      <w:r w:rsidRPr="00043BB4">
        <w:t xml:space="preserve">/ </w:t>
      </w:r>
      <w:r w:rsidRPr="00FF6C9C">
        <w:t xml:space="preserve">Н.Е Кузнецова, </w:t>
      </w:r>
      <w:r w:rsidR="000B5DEA">
        <w:t>А. Н. Левкин</w:t>
      </w:r>
      <w:r w:rsidRPr="00FF6C9C">
        <w:t xml:space="preserve">, </w:t>
      </w:r>
      <w:r w:rsidR="000B5DEA">
        <w:t xml:space="preserve">М. А. Шаталов; под ред.Н. Е. Кузнецовой.-  М.: </w:t>
      </w:r>
      <w:proofErr w:type="spellStart"/>
      <w:r w:rsidR="000B5DEA">
        <w:t>Вентана</w:t>
      </w:r>
      <w:proofErr w:type="spellEnd"/>
      <w:r w:rsidR="000B5DEA">
        <w:t xml:space="preserve"> – Граф</w:t>
      </w:r>
      <w:r w:rsidRPr="00FF6C9C">
        <w:t>,201</w:t>
      </w:r>
      <w:r>
        <w:t>3</w:t>
      </w:r>
      <w:r w:rsidR="000B5DEA">
        <w:t>.</w:t>
      </w:r>
    </w:p>
    <w:p w:rsidR="000B5DEA" w:rsidRDefault="000B5DEA" w:rsidP="00C639D3">
      <w:pPr>
        <w:pStyle w:val="a3"/>
        <w:spacing w:before="0" w:beforeAutospacing="0" w:after="0" w:afterAutospacing="0" w:line="340" w:lineRule="atLeast"/>
        <w:jc w:val="both"/>
        <w:rPr>
          <w:b/>
          <w:bCs/>
        </w:rPr>
      </w:pPr>
    </w:p>
    <w:p w:rsidR="00C639D3" w:rsidRPr="00FF6C9C" w:rsidRDefault="00C639D3" w:rsidP="00C639D3">
      <w:pPr>
        <w:pStyle w:val="a3"/>
        <w:spacing w:before="0" w:beforeAutospacing="0" w:after="0" w:afterAutospacing="0" w:line="340" w:lineRule="atLeast"/>
        <w:jc w:val="both"/>
      </w:pPr>
      <w:r w:rsidRPr="00FF6C9C">
        <w:rPr>
          <w:b/>
          <w:bCs/>
        </w:rPr>
        <w:t xml:space="preserve">Цели изучения химии в </w:t>
      </w:r>
      <w:r w:rsidR="000B5DEA">
        <w:rPr>
          <w:b/>
          <w:bCs/>
        </w:rPr>
        <w:t>11</w:t>
      </w:r>
      <w:r w:rsidRPr="00FF6C9C">
        <w:rPr>
          <w:b/>
          <w:bCs/>
        </w:rPr>
        <w:t xml:space="preserve"> классе:</w:t>
      </w:r>
    </w:p>
    <w:p w:rsidR="00C639D3" w:rsidRPr="00DF4A37" w:rsidRDefault="00C639D3" w:rsidP="00C639D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F4A37">
        <w:rPr>
          <w:rFonts w:ascii="Times New Roman" w:eastAsia="Times New Roman" w:hAnsi="Times New Roman"/>
          <w:sz w:val="24"/>
          <w:szCs w:val="24"/>
        </w:rPr>
        <w:t>Вооружение учащихся знаниями основ науки и химической технологии, способами их добывания, переработки и применения.</w:t>
      </w:r>
    </w:p>
    <w:p w:rsidR="00C639D3" w:rsidRPr="00DF4A37" w:rsidRDefault="00C639D3" w:rsidP="00C639D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F4A37">
        <w:rPr>
          <w:rFonts w:ascii="Times New Roman" w:eastAsia="Times New Roman" w:hAnsi="Times New Roman"/>
          <w:sz w:val="24"/>
          <w:szCs w:val="24"/>
        </w:rPr>
        <w:t>Раскрытия роли химии в познании природы и обеспечении жизни общества; показ значения общего химического образования для правильной ориентации в жизни в условиях ухудшения экологической обстановки.</w:t>
      </w:r>
    </w:p>
    <w:p w:rsidR="00C639D3" w:rsidRPr="00DF4A37" w:rsidRDefault="00C639D3" w:rsidP="00C639D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F4A37">
        <w:rPr>
          <w:rFonts w:ascii="Times New Roman" w:eastAsia="Times New Roman" w:hAnsi="Times New Roman"/>
          <w:sz w:val="24"/>
          <w:szCs w:val="24"/>
        </w:rPr>
        <w:t>Внесение вклада в развитие научного миропонимания ученика, формирование химической картины природы как важного компонента научного мировоззрения.</w:t>
      </w:r>
    </w:p>
    <w:p w:rsidR="00C639D3" w:rsidRPr="00DF4A37" w:rsidRDefault="00C639D3" w:rsidP="00C639D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F4A37">
        <w:rPr>
          <w:rFonts w:ascii="Times New Roman" w:eastAsia="Times New Roman" w:hAnsi="Times New Roman"/>
          <w:sz w:val="24"/>
          <w:szCs w:val="24"/>
        </w:rPr>
        <w:t>Развития внутренней мотивации учения, повышение интереса к познанию химии.</w:t>
      </w:r>
    </w:p>
    <w:p w:rsidR="00C639D3" w:rsidRPr="00A30E87" w:rsidRDefault="00C639D3" w:rsidP="00C639D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DF4A37">
        <w:rPr>
          <w:rFonts w:ascii="Times New Roman" w:eastAsia="Times New Roman" w:hAnsi="Times New Roman"/>
          <w:sz w:val="24"/>
          <w:szCs w:val="24"/>
        </w:rPr>
        <w:t>Развитие личности учащегося средствами данного учебного предмета, содействие адаптации ученика к постоянно изменяющимся условиям жизни.</w:t>
      </w:r>
    </w:p>
    <w:p w:rsidR="00C639D3" w:rsidRPr="00717B28" w:rsidRDefault="00C639D3" w:rsidP="00C63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7B28">
        <w:rPr>
          <w:rFonts w:ascii="Times New Roman" w:hAnsi="Times New Roman" w:cs="Times New Roman"/>
          <w:b/>
          <w:bCs/>
          <w:sz w:val="24"/>
          <w:szCs w:val="24"/>
        </w:rPr>
        <w:t>Задачи курса</w:t>
      </w:r>
    </w:p>
    <w:p w:rsidR="00C639D3" w:rsidRPr="00717B28" w:rsidRDefault="00C639D3" w:rsidP="00C63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7B28">
        <w:rPr>
          <w:rFonts w:ascii="Times New Roman" w:hAnsi="Times New Roman" w:cs="Times New Roman"/>
          <w:b/>
          <w:bCs/>
          <w:sz w:val="24"/>
          <w:szCs w:val="24"/>
        </w:rPr>
        <w:t>Образовательные:</w:t>
      </w:r>
    </w:p>
    <w:p w:rsidR="00C639D3" w:rsidRPr="00DF4A37" w:rsidRDefault="00C639D3" w:rsidP="00C639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A37">
        <w:rPr>
          <w:rFonts w:ascii="Times New Roman" w:hAnsi="Times New Roman"/>
          <w:sz w:val="24"/>
          <w:szCs w:val="24"/>
        </w:rPr>
        <w:lastRenderedPageBreak/>
        <w:t>вооружить учащихся знаниями основ науки и химической технологии, способами их добывания, переработки и применения;</w:t>
      </w:r>
    </w:p>
    <w:p w:rsidR="00C639D3" w:rsidRPr="00DF4A37" w:rsidRDefault="00C639D3" w:rsidP="00C639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A37">
        <w:rPr>
          <w:rFonts w:ascii="Times New Roman" w:hAnsi="Times New Roman"/>
          <w:sz w:val="24"/>
          <w:szCs w:val="24"/>
        </w:rPr>
        <w:t>раскрыть роль химии в познании природы и обеспечении жизни общества, показать значение общего химического образования для</w:t>
      </w:r>
    </w:p>
    <w:p w:rsidR="00C639D3" w:rsidRPr="00DF4A37" w:rsidRDefault="00C639D3" w:rsidP="00C639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A37">
        <w:rPr>
          <w:rFonts w:ascii="Times New Roman" w:hAnsi="Times New Roman"/>
          <w:sz w:val="24"/>
          <w:szCs w:val="24"/>
        </w:rPr>
        <w:t>правильной ориентации в жизни в условиях ухудшении экологической обстановки;</w:t>
      </w:r>
    </w:p>
    <w:p w:rsidR="00C639D3" w:rsidRPr="00DF4A37" w:rsidRDefault="00C639D3" w:rsidP="00C639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A37">
        <w:rPr>
          <w:rFonts w:ascii="Times New Roman" w:hAnsi="Times New Roman"/>
          <w:sz w:val="24"/>
          <w:szCs w:val="24"/>
        </w:rPr>
        <w:t>внести вклад в развитие научного миропонимания ученика;</w:t>
      </w:r>
    </w:p>
    <w:p w:rsidR="00C639D3" w:rsidRPr="00DF4A37" w:rsidRDefault="00C639D3" w:rsidP="00C639D3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A37">
        <w:rPr>
          <w:rFonts w:ascii="Times New Roman" w:hAnsi="Times New Roman"/>
          <w:sz w:val="24"/>
          <w:szCs w:val="24"/>
        </w:rPr>
        <w:t>развить внутреннюю мотивацию учения, повысить интерес к познанию химии;</w:t>
      </w:r>
    </w:p>
    <w:p w:rsidR="00C639D3" w:rsidRPr="00717B28" w:rsidRDefault="00C639D3" w:rsidP="00C63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17B28">
        <w:rPr>
          <w:rFonts w:ascii="Times New Roman" w:hAnsi="Times New Roman" w:cs="Times New Roman"/>
          <w:b/>
          <w:bCs/>
          <w:sz w:val="24"/>
          <w:szCs w:val="24"/>
        </w:rPr>
        <w:t>Воспитательные:</w:t>
      </w:r>
    </w:p>
    <w:p w:rsidR="00C639D3" w:rsidRPr="00DF4A37" w:rsidRDefault="00C639D3" w:rsidP="00C639D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A37">
        <w:rPr>
          <w:rFonts w:ascii="Times New Roman" w:hAnsi="Times New Roman"/>
          <w:sz w:val="24"/>
          <w:szCs w:val="24"/>
        </w:rPr>
        <w:t>воспитание убежденности в позитивной роли химии в жизни современного общества,</w:t>
      </w:r>
    </w:p>
    <w:p w:rsidR="00C639D3" w:rsidRPr="00DF4A37" w:rsidRDefault="00C639D3" w:rsidP="00C639D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A37">
        <w:rPr>
          <w:rFonts w:ascii="Times New Roman" w:hAnsi="Times New Roman"/>
          <w:sz w:val="24"/>
          <w:szCs w:val="24"/>
        </w:rPr>
        <w:t>необходимости химически грамотного отношения к своему здоровью и окружающей среде;</w:t>
      </w:r>
    </w:p>
    <w:p w:rsidR="00C639D3" w:rsidRPr="00DF4A37" w:rsidRDefault="00C639D3" w:rsidP="00C639D3">
      <w:pPr>
        <w:pStyle w:val="a4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DF4A37">
        <w:rPr>
          <w:rFonts w:ascii="Times New Roman" w:hAnsi="Times New Roman"/>
          <w:sz w:val="24"/>
          <w:szCs w:val="24"/>
        </w:rPr>
        <w:t>развить экологическую культуру учащихся.</w:t>
      </w:r>
    </w:p>
    <w:p w:rsidR="00C639D3" w:rsidRPr="00717B28" w:rsidRDefault="00C639D3" w:rsidP="00C63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28">
        <w:rPr>
          <w:rFonts w:ascii="Times New Roman" w:hAnsi="Times New Roman" w:cs="Times New Roman"/>
          <w:sz w:val="24"/>
          <w:szCs w:val="24"/>
        </w:rPr>
        <w:t>Данная программа ориентирована на общеобразовательные классы</w:t>
      </w:r>
      <w:r>
        <w:rPr>
          <w:rFonts w:ascii="Times New Roman" w:hAnsi="Times New Roman" w:cs="Times New Roman"/>
          <w:sz w:val="24"/>
          <w:szCs w:val="24"/>
        </w:rPr>
        <w:t>, уровень химии базовый</w:t>
      </w:r>
      <w:r w:rsidRPr="00717B28">
        <w:rPr>
          <w:rFonts w:ascii="Times New Roman" w:hAnsi="Times New Roman" w:cs="Times New Roman"/>
          <w:sz w:val="24"/>
          <w:szCs w:val="24"/>
        </w:rPr>
        <w:t>.</w:t>
      </w:r>
    </w:p>
    <w:p w:rsidR="00C639D3" w:rsidRPr="00717B28" w:rsidRDefault="00C639D3" w:rsidP="00C639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B28">
        <w:rPr>
          <w:rFonts w:ascii="Times New Roman" w:hAnsi="Times New Roman" w:cs="Times New Roman"/>
          <w:sz w:val="24"/>
          <w:szCs w:val="24"/>
        </w:rPr>
        <w:t xml:space="preserve">Помимо основ науки, в содержание предмета химия включен ряд сведений занимательного, исторического, прикладного </w:t>
      </w:r>
      <w:proofErr w:type="spellStart"/>
      <w:r w:rsidRPr="00717B28">
        <w:rPr>
          <w:rFonts w:ascii="Times New Roman" w:hAnsi="Times New Roman" w:cs="Times New Roman"/>
          <w:sz w:val="24"/>
          <w:szCs w:val="24"/>
        </w:rPr>
        <w:t>характера,содействующих</w:t>
      </w:r>
      <w:proofErr w:type="spellEnd"/>
      <w:r w:rsidRPr="00717B28">
        <w:rPr>
          <w:rFonts w:ascii="Times New Roman" w:hAnsi="Times New Roman" w:cs="Times New Roman"/>
          <w:sz w:val="24"/>
          <w:szCs w:val="24"/>
        </w:rPr>
        <w:t xml:space="preserve"> мотивации учения, развитию познавательных интересов и решению других задач воспитания личности.</w:t>
      </w:r>
    </w:p>
    <w:p w:rsidR="00C639D3" w:rsidRPr="00717B28" w:rsidRDefault="00C639D3" w:rsidP="00C63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B28">
        <w:rPr>
          <w:rFonts w:ascii="Times New Roman" w:hAnsi="Times New Roman" w:cs="Times New Roman"/>
          <w:sz w:val="24"/>
          <w:szCs w:val="24"/>
        </w:rPr>
        <w:t xml:space="preserve">В программе реализованы следующие </w:t>
      </w:r>
      <w:r w:rsidRPr="00717B28">
        <w:rPr>
          <w:rFonts w:ascii="Times New Roman" w:hAnsi="Times New Roman" w:cs="Times New Roman"/>
          <w:b/>
          <w:bCs/>
          <w:sz w:val="24"/>
          <w:szCs w:val="24"/>
        </w:rPr>
        <w:t>направления</w:t>
      </w:r>
      <w:r w:rsidRPr="00717B28">
        <w:rPr>
          <w:rFonts w:ascii="Times New Roman" w:hAnsi="Times New Roman" w:cs="Times New Roman"/>
          <w:sz w:val="24"/>
          <w:szCs w:val="24"/>
        </w:rPr>
        <w:t>:</w:t>
      </w:r>
    </w:p>
    <w:p w:rsidR="00C639D3" w:rsidRPr="00717B28" w:rsidRDefault="00C639D3" w:rsidP="00C63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B28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717B28">
        <w:rPr>
          <w:rFonts w:ascii="Times New Roman" w:hAnsi="Times New Roman" w:cs="Times New Roman"/>
          <w:sz w:val="24"/>
          <w:szCs w:val="24"/>
        </w:rPr>
        <w:t>гуманизации</w:t>
      </w:r>
      <w:proofErr w:type="spellEnd"/>
      <w:r w:rsidRPr="00717B28">
        <w:rPr>
          <w:rFonts w:ascii="Times New Roman" w:hAnsi="Times New Roman" w:cs="Times New Roman"/>
          <w:sz w:val="24"/>
          <w:szCs w:val="24"/>
        </w:rPr>
        <w:t xml:space="preserve"> содержания и процесса его усвоения;</w:t>
      </w:r>
    </w:p>
    <w:p w:rsidR="00C639D3" w:rsidRPr="00717B28" w:rsidRDefault="00C639D3" w:rsidP="00C63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B28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717B28">
        <w:rPr>
          <w:rFonts w:ascii="Times New Roman" w:hAnsi="Times New Roman" w:cs="Times New Roman"/>
          <w:sz w:val="24"/>
          <w:szCs w:val="24"/>
        </w:rPr>
        <w:t>экологизации</w:t>
      </w:r>
      <w:proofErr w:type="spellEnd"/>
      <w:r w:rsidRPr="00717B28">
        <w:rPr>
          <w:rFonts w:ascii="Times New Roman" w:hAnsi="Times New Roman" w:cs="Times New Roman"/>
          <w:sz w:val="24"/>
          <w:szCs w:val="24"/>
        </w:rPr>
        <w:t xml:space="preserve"> курса химии;</w:t>
      </w:r>
    </w:p>
    <w:p w:rsidR="00C639D3" w:rsidRPr="00717B28" w:rsidRDefault="00C639D3" w:rsidP="00C63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B28">
        <w:rPr>
          <w:rFonts w:ascii="Times New Roman" w:hAnsi="Times New Roman" w:cs="Times New Roman"/>
          <w:sz w:val="24"/>
          <w:szCs w:val="24"/>
        </w:rPr>
        <w:t>3. интеграции знаний и умений;</w:t>
      </w:r>
    </w:p>
    <w:p w:rsidR="00C639D3" w:rsidRPr="00717B28" w:rsidRDefault="00C639D3" w:rsidP="00C639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B28">
        <w:rPr>
          <w:rFonts w:ascii="Times New Roman" w:hAnsi="Times New Roman" w:cs="Times New Roman"/>
          <w:sz w:val="24"/>
          <w:szCs w:val="24"/>
        </w:rPr>
        <w:t>4. последовательного развития и усложнения учебного материала и способов его изучения.</w:t>
      </w:r>
    </w:p>
    <w:p w:rsidR="000B5DEA" w:rsidRPr="000B5DEA" w:rsidRDefault="000B5DEA" w:rsidP="000B5DEA">
      <w:pPr>
        <w:pStyle w:val="20"/>
        <w:shd w:val="clear" w:color="auto" w:fill="auto"/>
        <w:tabs>
          <w:tab w:val="left" w:pos="613"/>
        </w:tabs>
        <w:spacing w:before="0"/>
        <w:ind w:firstLine="0"/>
        <w:jc w:val="both"/>
        <w:rPr>
          <w:b/>
          <w:color w:val="000000"/>
          <w:lang w:eastAsia="ru-RU" w:bidi="ru-RU"/>
        </w:rPr>
      </w:pPr>
      <w:r w:rsidRPr="000B5DEA">
        <w:rPr>
          <w:b/>
          <w:color w:val="000000"/>
          <w:lang w:eastAsia="ru-RU" w:bidi="ru-RU"/>
        </w:rPr>
        <w:t>Общая характеристика курса</w:t>
      </w:r>
    </w:p>
    <w:p w:rsidR="000B5DEA" w:rsidRDefault="000B5DEA" w:rsidP="000B5DEA">
      <w:pPr>
        <w:pStyle w:val="20"/>
        <w:shd w:val="clear" w:color="auto" w:fill="auto"/>
        <w:tabs>
          <w:tab w:val="left" w:pos="613"/>
        </w:tabs>
        <w:spacing w:before="0"/>
        <w:ind w:firstLine="0"/>
        <w:jc w:val="both"/>
      </w:pPr>
      <w:r>
        <w:rPr>
          <w:color w:val="000000"/>
          <w:lang w:eastAsia="ru-RU" w:bidi="ru-RU"/>
        </w:rPr>
        <w:t xml:space="preserve">Данная программа предусматривает формирование у учащихся </w:t>
      </w:r>
      <w:proofErr w:type="spellStart"/>
      <w:r>
        <w:rPr>
          <w:color w:val="000000"/>
          <w:lang w:eastAsia="ru-RU" w:bidi="ru-RU"/>
        </w:rPr>
        <w:t>общеучебных</w:t>
      </w:r>
      <w:proofErr w:type="spellEnd"/>
      <w:r>
        <w:rPr>
          <w:color w:val="000000"/>
          <w:lang w:eastAsia="ru-RU" w:bidi="ru-RU"/>
        </w:rPr>
        <w:t xml:space="preserve"> умений и навыков, универсальных способов деятельности и ключевых компетенций. В этом направлении приоритетами для учебного предмета «химия» в старшей школе на базовом уровне являются: умение самостоятельно и мотивированно организовывать свою познавательную деятельность (от постановки цели до получения и оценки результата); использование элементов причинно-следственного и структурно-</w:t>
      </w:r>
      <w:r>
        <w:rPr>
          <w:color w:val="000000"/>
          <w:lang w:eastAsia="ru-RU" w:bidi="ru-RU"/>
        </w:rPr>
        <w:softHyphen/>
        <w:t xml:space="preserve">функционального анализа; определение сущностных характеристик изучаемого объекта; умение развернуто обосновывать суждения, давать определения, приводить доказательства; оценивание и корректировка своего поведения в окружающей среде; выполнение в практической деятельности и в повседневной жизни экологических требований; использование </w:t>
      </w:r>
      <w:proofErr w:type="spellStart"/>
      <w:r>
        <w:rPr>
          <w:color w:val="000000"/>
          <w:lang w:eastAsia="ru-RU" w:bidi="ru-RU"/>
        </w:rPr>
        <w:t>мультимедийных</w:t>
      </w:r>
      <w:proofErr w:type="spellEnd"/>
      <w:r>
        <w:rPr>
          <w:color w:val="000000"/>
          <w:lang w:eastAsia="ru-RU" w:bidi="ru-RU"/>
        </w:rPr>
        <w:t xml:space="preserve"> ресурсов и компьютерных технологий для обработки, передачи, систематизации информации, создания баз данных, презентации результатов познавательной и практической деятельности. 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</w:t>
      </w:r>
    </w:p>
    <w:p w:rsidR="000B5DEA" w:rsidRDefault="000B5DEA" w:rsidP="000B5DEA">
      <w:pPr>
        <w:pStyle w:val="20"/>
        <w:shd w:val="clear" w:color="auto" w:fill="auto"/>
        <w:spacing w:before="0"/>
        <w:ind w:firstLine="380"/>
        <w:jc w:val="both"/>
      </w:pPr>
      <w:r>
        <w:rPr>
          <w:color w:val="000000"/>
          <w:lang w:eastAsia="ru-RU" w:bidi="ru-RU"/>
        </w:rPr>
        <w:t>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производствах. В этом учащимся помогают различные наглядные схемы и таблицы, которые позволяют выделить самое главное, самое существенное. Содержание этих разделов химии раскрывается во взаимосвязи органических и неорганических веществ. Особое внимание уделено химическому эксперименту, который является основой формирования теоретических знаний. В конце курса выделены три практических занятия обобщающего характера: решение экспериментальных задач по органической и неорганической химии.</w:t>
      </w:r>
    </w:p>
    <w:p w:rsidR="00C639D3" w:rsidRDefault="00C639D3" w:rsidP="000B5D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DEA" w:rsidRPr="00FF6C9C" w:rsidRDefault="000B5DEA" w:rsidP="000B5DEA">
      <w:pPr>
        <w:pStyle w:val="a3"/>
        <w:spacing w:before="0" w:beforeAutospacing="0" w:after="0" w:afterAutospacing="0" w:line="340" w:lineRule="atLeast"/>
        <w:jc w:val="both"/>
      </w:pPr>
      <w:r w:rsidRPr="00FF6C9C">
        <w:rPr>
          <w:b/>
          <w:bCs/>
        </w:rPr>
        <w:t>Учебно-методический комплект:</w:t>
      </w:r>
    </w:p>
    <w:p w:rsidR="000B5DEA" w:rsidRPr="00FF6C9C" w:rsidRDefault="000B5DEA" w:rsidP="000B5DEA">
      <w:pPr>
        <w:pStyle w:val="a3"/>
        <w:spacing w:before="0" w:beforeAutospacing="0" w:after="0" w:afterAutospacing="0" w:line="340" w:lineRule="atLeast"/>
        <w:jc w:val="both"/>
      </w:pPr>
      <w:r w:rsidRPr="00FF6C9C">
        <w:lastRenderedPageBreak/>
        <w:t>1. Химия: рабочая программа: 8-</w:t>
      </w:r>
      <w:r w:rsidR="00E8744B">
        <w:t>11</w:t>
      </w:r>
      <w:r w:rsidRPr="00FF6C9C">
        <w:t xml:space="preserve"> классы / Н.Е Кузнецова, </w:t>
      </w:r>
      <w:proofErr w:type="spellStart"/>
      <w:r w:rsidRPr="00FF6C9C">
        <w:t>Н.Н.Гара</w:t>
      </w:r>
      <w:proofErr w:type="spellEnd"/>
      <w:r w:rsidRPr="00FF6C9C">
        <w:t xml:space="preserve">. – М.: </w:t>
      </w:r>
      <w:proofErr w:type="spellStart"/>
      <w:r w:rsidRPr="00FF6C9C">
        <w:t>Вентана</w:t>
      </w:r>
      <w:proofErr w:type="spellEnd"/>
      <w:r w:rsidRPr="00FF6C9C">
        <w:t xml:space="preserve"> –Граф, 2017. – 68,с</w:t>
      </w:r>
    </w:p>
    <w:p w:rsidR="000B5DEA" w:rsidRPr="00FF6C9C" w:rsidRDefault="000B5DEA" w:rsidP="000B5DEA">
      <w:pPr>
        <w:pStyle w:val="a3"/>
        <w:spacing w:before="0" w:beforeAutospacing="0" w:after="0" w:afterAutospacing="0" w:line="340" w:lineRule="atLeast"/>
        <w:jc w:val="both"/>
      </w:pPr>
      <w:r w:rsidRPr="00FF6C9C">
        <w:t xml:space="preserve">2. </w:t>
      </w:r>
      <w:r>
        <w:t>Химия:9</w:t>
      </w:r>
      <w:r w:rsidRPr="00FF6C9C">
        <w:t xml:space="preserve"> класс. </w:t>
      </w:r>
      <w:r>
        <w:t>у</w:t>
      </w:r>
      <w:r w:rsidRPr="00FF6C9C">
        <w:t xml:space="preserve">чебник для </w:t>
      </w:r>
      <w:r>
        <w:t xml:space="preserve">учащихся </w:t>
      </w:r>
      <w:r w:rsidRPr="00FF6C9C">
        <w:t xml:space="preserve">общеобразовательных </w:t>
      </w:r>
      <w:r>
        <w:t>учреждений</w:t>
      </w:r>
      <w:r w:rsidRPr="00043BB4">
        <w:t xml:space="preserve">/ </w:t>
      </w:r>
      <w:r w:rsidRPr="00FF6C9C">
        <w:t>Н.Е Кузнецова, И.М. Титова, Н.Н.Гара,.</w:t>
      </w:r>
      <w:r>
        <w:t xml:space="preserve">-5-е изд., </w:t>
      </w:r>
      <w:proofErr w:type="spellStart"/>
      <w:r>
        <w:t>перераб</w:t>
      </w:r>
      <w:proofErr w:type="spellEnd"/>
      <w:r>
        <w:t xml:space="preserve">. </w:t>
      </w:r>
      <w:r w:rsidRPr="00FF6C9C">
        <w:t xml:space="preserve">- М.: </w:t>
      </w:r>
      <w:proofErr w:type="spellStart"/>
      <w:r w:rsidRPr="00FF6C9C">
        <w:t>Вентана</w:t>
      </w:r>
      <w:proofErr w:type="spellEnd"/>
      <w:r w:rsidRPr="00FF6C9C">
        <w:t xml:space="preserve"> – Граф ,201</w:t>
      </w:r>
      <w:r>
        <w:t>3</w:t>
      </w:r>
      <w:r w:rsidRPr="00FF6C9C">
        <w:t>г.</w:t>
      </w:r>
    </w:p>
    <w:p w:rsidR="000B5DEA" w:rsidRPr="00FF6C9C" w:rsidRDefault="000B5DEA" w:rsidP="000B5DEA">
      <w:pPr>
        <w:pStyle w:val="a3"/>
        <w:spacing w:before="0" w:beforeAutospacing="0" w:after="0" w:afterAutospacing="0" w:line="340" w:lineRule="atLeast"/>
        <w:jc w:val="both"/>
      </w:pPr>
      <w:r w:rsidRPr="00FF6C9C">
        <w:t xml:space="preserve">3. </w:t>
      </w:r>
      <w:proofErr w:type="spellStart"/>
      <w:r w:rsidRPr="00FF6C9C">
        <w:t>В.Н.Доронькин</w:t>
      </w:r>
      <w:proofErr w:type="spellEnd"/>
      <w:r w:rsidRPr="00FF6C9C">
        <w:t>, А.Г.Береж</w:t>
      </w:r>
      <w:r>
        <w:t xml:space="preserve">ная, </w:t>
      </w:r>
      <w:proofErr w:type="spellStart"/>
      <w:r>
        <w:t>Т.В.Сажнева</w:t>
      </w:r>
      <w:proofErr w:type="spellEnd"/>
      <w:r>
        <w:t xml:space="preserve">, </w:t>
      </w:r>
      <w:proofErr w:type="spellStart"/>
      <w:r>
        <w:t>В.А.Февралева</w:t>
      </w:r>
      <w:proofErr w:type="spellEnd"/>
      <w:r>
        <w:t xml:space="preserve">, </w:t>
      </w:r>
      <w:proofErr w:type="spellStart"/>
      <w:r w:rsidRPr="00FF6C9C">
        <w:t>Касатикова</w:t>
      </w:r>
      <w:proofErr w:type="spellEnd"/>
      <w:r w:rsidRPr="00FF6C9C">
        <w:t xml:space="preserve"> Е.Л. Химия в таблицах и схемах 2013г Санкт- Петербург</w:t>
      </w:r>
    </w:p>
    <w:p w:rsidR="000B5DEA" w:rsidRPr="00FF6C9C" w:rsidRDefault="000B5DEA" w:rsidP="000B5DEA">
      <w:pPr>
        <w:pStyle w:val="a3"/>
        <w:spacing w:before="0" w:beforeAutospacing="0" w:after="0" w:afterAutospacing="0" w:line="340" w:lineRule="atLeast"/>
        <w:jc w:val="both"/>
      </w:pPr>
      <w:r w:rsidRPr="00FF6C9C">
        <w:t>5. Репетитор по химии под редакцией Егорова А.С. 2012 г</w:t>
      </w:r>
    </w:p>
    <w:p w:rsidR="000B5DEA" w:rsidRPr="009D5DED" w:rsidRDefault="000B5DEA" w:rsidP="000B5DEA">
      <w:pPr>
        <w:pStyle w:val="a3"/>
        <w:spacing w:before="0" w:beforeAutospacing="0" w:after="0" w:afterAutospacing="0" w:line="340" w:lineRule="atLeast"/>
        <w:jc w:val="both"/>
      </w:pPr>
      <w:r w:rsidRPr="00FF6C9C">
        <w:t>6.</w:t>
      </w:r>
      <w:r>
        <w:t xml:space="preserve">Задачи по химии и способы их решения. </w:t>
      </w:r>
      <w:r w:rsidR="00E8744B">
        <w:t>8-11</w:t>
      </w:r>
      <w:r>
        <w:t xml:space="preserve"> </w:t>
      </w:r>
      <w:proofErr w:type="spellStart"/>
      <w:r>
        <w:t>кл</w:t>
      </w:r>
      <w:proofErr w:type="spellEnd"/>
      <w:r>
        <w:t>.</w:t>
      </w:r>
      <w:r w:rsidRPr="009D5DED">
        <w:t>/</w:t>
      </w:r>
      <w:r>
        <w:t xml:space="preserve"> О. Габриелян. П. В.  </w:t>
      </w:r>
      <w:proofErr w:type="spellStart"/>
      <w:r>
        <w:t>РешетовИ</w:t>
      </w:r>
      <w:proofErr w:type="spellEnd"/>
      <w:r>
        <w:t xml:space="preserve">. Г. </w:t>
      </w:r>
      <w:proofErr w:type="spellStart"/>
      <w:r>
        <w:t>Осроумов</w:t>
      </w:r>
      <w:proofErr w:type="spellEnd"/>
      <w:r>
        <w:t xml:space="preserve">.- 9-е изд., </w:t>
      </w:r>
      <w:proofErr w:type="spellStart"/>
      <w:r>
        <w:t>стереотип.-М</w:t>
      </w:r>
      <w:proofErr w:type="spellEnd"/>
      <w:r>
        <w:t>.: Дрофа, 2019</w:t>
      </w:r>
    </w:p>
    <w:p w:rsidR="000B5DEA" w:rsidRPr="00BC112D" w:rsidRDefault="000B5DEA" w:rsidP="000B5DEA">
      <w:pPr>
        <w:pStyle w:val="a3"/>
        <w:spacing w:before="0" w:beforeAutospacing="0" w:after="0" w:afterAutospacing="0" w:line="340" w:lineRule="atLeast"/>
        <w:jc w:val="both"/>
      </w:pPr>
      <w:r w:rsidRPr="00FF6C9C">
        <w:t>7. Журнал «Химия в школе», газета «1 сентября» (</w:t>
      </w:r>
      <w:hyperlink r:id="rId6" w:history="1">
        <w:r w:rsidRPr="00533A2F">
          <w:rPr>
            <w:rStyle w:val="a5"/>
          </w:rPr>
          <w:t>www.1senteber.ru)/</w:t>
        </w:r>
      </w:hyperlink>
      <w:r>
        <w:t xml:space="preserve"> Н. Е. Кузнецова, А. Н. </w:t>
      </w:r>
      <w:proofErr w:type="spellStart"/>
      <w:r>
        <w:t>Левкин.-</w:t>
      </w:r>
      <w:r w:rsidRPr="00FF6C9C">
        <w:t>М</w:t>
      </w:r>
      <w:proofErr w:type="spellEnd"/>
      <w:r w:rsidRPr="00FF6C9C">
        <w:t xml:space="preserve">.: </w:t>
      </w:r>
      <w:proofErr w:type="spellStart"/>
      <w:r w:rsidRPr="00FF6C9C">
        <w:t>Вентана</w:t>
      </w:r>
      <w:proofErr w:type="spellEnd"/>
      <w:r w:rsidRPr="00FF6C9C">
        <w:t xml:space="preserve"> – Граф ,201</w:t>
      </w:r>
      <w:r>
        <w:t>2</w:t>
      </w:r>
      <w:r w:rsidRPr="00FF6C9C">
        <w:t>г.</w:t>
      </w:r>
    </w:p>
    <w:p w:rsidR="000B5DEA" w:rsidRPr="00FF6C9C" w:rsidRDefault="000B5DEA" w:rsidP="000B5DEA">
      <w:pPr>
        <w:pStyle w:val="a3"/>
        <w:spacing w:before="0" w:beforeAutospacing="0" w:after="0" w:afterAutospacing="0" w:line="340" w:lineRule="atLeast"/>
        <w:jc w:val="both"/>
      </w:pPr>
      <w:r w:rsidRPr="00FF6C9C">
        <w:t xml:space="preserve">8. Приложение «Химия» сайт </w:t>
      </w:r>
      <w:proofErr w:type="spellStart"/>
      <w:r w:rsidRPr="00FF6C9C">
        <w:t>www.prosv.ru</w:t>
      </w:r>
      <w:proofErr w:type="spellEnd"/>
      <w:r w:rsidRPr="00FF6C9C">
        <w:t xml:space="preserve"> (рубрика химия)</w:t>
      </w:r>
    </w:p>
    <w:p w:rsidR="000B5DEA" w:rsidRPr="00FF6C9C" w:rsidRDefault="000B5DEA" w:rsidP="000B5DEA">
      <w:pPr>
        <w:pStyle w:val="a3"/>
        <w:spacing w:before="0" w:beforeAutospacing="0" w:after="0" w:afterAutospacing="0" w:line="340" w:lineRule="atLeast"/>
        <w:jc w:val="both"/>
      </w:pPr>
      <w:r w:rsidRPr="00FF6C9C">
        <w:t>9. Интернет-школа «</w:t>
      </w:r>
      <w:proofErr w:type="spellStart"/>
      <w:r w:rsidRPr="00FF6C9C">
        <w:t>Просвещение.ru</w:t>
      </w:r>
      <w:proofErr w:type="spellEnd"/>
      <w:r w:rsidRPr="00FF6C9C">
        <w:t xml:space="preserve">», </w:t>
      </w:r>
      <w:proofErr w:type="spellStart"/>
      <w:r w:rsidRPr="00FF6C9C">
        <w:t>online</w:t>
      </w:r>
      <w:proofErr w:type="spellEnd"/>
      <w:r w:rsidRPr="00FF6C9C">
        <w:t xml:space="preserve"> курс</w:t>
      </w:r>
      <w:r>
        <w:t xml:space="preserve"> по УМК О.С. Габриеляна и др. (</w:t>
      </w:r>
      <w:proofErr w:type="spellStart"/>
      <w:r w:rsidRPr="00FF6C9C">
        <w:t>www</w:t>
      </w:r>
      <w:proofErr w:type="spellEnd"/>
      <w:r w:rsidRPr="00FF6C9C">
        <w:t>/</w:t>
      </w:r>
      <w:proofErr w:type="spellStart"/>
      <w:r w:rsidRPr="00FF6C9C">
        <w:t>internet-school.ru</w:t>
      </w:r>
      <w:proofErr w:type="spellEnd"/>
      <w:r w:rsidRPr="00FF6C9C">
        <w:t>)</w:t>
      </w:r>
    </w:p>
    <w:p w:rsidR="000B5DEA" w:rsidRPr="000851A3" w:rsidRDefault="000B5DEA" w:rsidP="000B5D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10. </w:t>
      </w: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Задачник по химии. </w:t>
      </w:r>
      <w:r w:rsidR="00E8744B"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класс. Н.Е.Кузнецова, А.Н.Левкин. - М.; Издательский центр «</w:t>
      </w:r>
      <w:proofErr w:type="spellStart"/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Вентана-Граф</w:t>
      </w:r>
      <w:proofErr w:type="spellEnd"/>
      <w:r w:rsidRPr="000851A3">
        <w:rPr>
          <w:rFonts w:ascii="Times New Roman" w:eastAsia="Times New Roman" w:hAnsi="Times New Roman" w:cs="Times New Roman"/>
          <w:color w:val="000000"/>
          <w:sz w:val="24"/>
          <w:szCs w:val="24"/>
        </w:rPr>
        <w:t>», 2014.</w:t>
      </w:r>
    </w:p>
    <w:p w:rsidR="000B5DEA" w:rsidRDefault="000B5DEA" w:rsidP="000B5DEA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b/>
          <w:bCs/>
          <w:color w:val="000000"/>
        </w:rPr>
      </w:pPr>
    </w:p>
    <w:p w:rsidR="000B5DEA" w:rsidRDefault="000B5DEA" w:rsidP="000B5DEA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b/>
          <w:bCs/>
          <w:color w:val="000000"/>
        </w:rPr>
        <w:t>Формы организации образовательного процесса:</w:t>
      </w:r>
    </w:p>
    <w:p w:rsidR="000B5DEA" w:rsidRDefault="000B5DEA" w:rsidP="000B5DEA">
      <w:pPr>
        <w:pStyle w:val="c0"/>
        <w:shd w:val="clear" w:color="auto" w:fill="FFFFFF"/>
        <w:spacing w:before="0" w:beforeAutospacing="0" w:after="0" w:afterAutospacing="0"/>
        <w:ind w:right="468"/>
        <w:jc w:val="both"/>
        <w:rPr>
          <w:rFonts w:ascii="Calibri" w:hAnsi="Calibri" w:cs="Calibri"/>
          <w:color w:val="000000"/>
          <w:sz w:val="22"/>
          <w:szCs w:val="22"/>
        </w:rPr>
      </w:pPr>
      <w:proofErr w:type="spellStart"/>
      <w:r>
        <w:rPr>
          <w:rStyle w:val="c3"/>
          <w:rFonts w:eastAsia="Calibri"/>
          <w:color w:val="000000"/>
        </w:rPr>
        <w:t>Общеклассные</w:t>
      </w:r>
      <w:proofErr w:type="spellEnd"/>
      <w:r>
        <w:rPr>
          <w:rStyle w:val="c3"/>
          <w:rFonts w:eastAsia="Calibri"/>
          <w:color w:val="000000"/>
        </w:rPr>
        <w:t xml:space="preserve"> формы: урок, консультация, практическая работа, лабораторная работа.</w:t>
      </w:r>
    </w:p>
    <w:p w:rsidR="000B5DEA" w:rsidRDefault="000B5DEA" w:rsidP="000B5DEA">
      <w:pPr>
        <w:pStyle w:val="c0"/>
        <w:shd w:val="clear" w:color="auto" w:fill="FFFFFF"/>
        <w:spacing w:before="0" w:beforeAutospacing="0" w:after="0" w:afterAutospacing="0"/>
        <w:ind w:right="4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eastAsia="Calibri"/>
          <w:color w:val="000000"/>
        </w:rPr>
        <w:t>Групповые формы: групповая работа на уроке, групповые творческие задания.</w:t>
      </w:r>
    </w:p>
    <w:p w:rsidR="000B5DEA" w:rsidRDefault="000B5DEA" w:rsidP="000B5DEA">
      <w:pPr>
        <w:pStyle w:val="c0"/>
        <w:shd w:val="clear" w:color="auto" w:fill="FFFFFF"/>
        <w:spacing w:before="0" w:beforeAutospacing="0" w:after="0" w:afterAutospacing="0"/>
        <w:ind w:right="4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eastAsia="Calibri"/>
          <w:color w:val="000000"/>
        </w:rPr>
        <w:t>Индивидуальные формы: работа с литературой или электронными источниками информации, письменные упражнения, выполнение индивидуальных заданий</w:t>
      </w:r>
    </w:p>
    <w:p w:rsidR="000B5DEA" w:rsidRDefault="000B5DEA" w:rsidP="000B5DEA">
      <w:pPr>
        <w:pStyle w:val="c0"/>
        <w:shd w:val="clear" w:color="auto" w:fill="FFFFFF"/>
        <w:spacing w:before="0" w:beforeAutospacing="0" w:after="0" w:afterAutospacing="0"/>
        <w:ind w:right="4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eastAsia="Calibri"/>
          <w:color w:val="000000"/>
        </w:rPr>
        <w:t>Методы обучения: словесные - рассказ, беседа; наглядные - иллюстрации, демонстрации как обычные, так и компьютерные; практические — выполнение практических работ, самостоятельная работа со справочниками и литературой (обычной и электронной), самостоятельные письменные упражнения, самостоятельная работа за компьютером.</w:t>
      </w:r>
    </w:p>
    <w:p w:rsidR="000B5DEA" w:rsidRPr="00D3217B" w:rsidRDefault="000B5DEA" w:rsidP="000B5DEA">
      <w:pPr>
        <w:pStyle w:val="c0"/>
        <w:shd w:val="clear" w:color="auto" w:fill="FFFFFF"/>
        <w:spacing w:before="0" w:beforeAutospacing="0" w:after="0" w:afterAutospacing="0"/>
        <w:ind w:right="46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3"/>
          <w:rFonts w:eastAsia="Calibri"/>
          <w:color w:val="000000"/>
        </w:rPr>
        <w:t>Технологии обучения: дифференцированное, проблемное, развивающее, классно-урочная технология обучения, групповая технология обучения, игровая технология.  Предусмотрены уроки с использованием ИКТ. учебные проекты.</w:t>
      </w:r>
    </w:p>
    <w:p w:rsidR="000B5DEA" w:rsidRDefault="000B5DEA" w:rsidP="000B5DEA">
      <w:pPr>
        <w:jc w:val="both"/>
        <w:rPr>
          <w:rFonts w:ascii="Times New Roman" w:hAnsi="Times New Roman"/>
          <w:b/>
          <w:sz w:val="24"/>
          <w:szCs w:val="24"/>
        </w:rPr>
      </w:pPr>
    </w:p>
    <w:p w:rsidR="000B5DEA" w:rsidRPr="00D3217B" w:rsidRDefault="000B5DEA" w:rsidP="000B5DEA">
      <w:pPr>
        <w:jc w:val="both"/>
        <w:rPr>
          <w:rFonts w:ascii="Times New Roman" w:hAnsi="Times New Roman"/>
          <w:b/>
          <w:sz w:val="24"/>
          <w:szCs w:val="24"/>
        </w:rPr>
      </w:pPr>
      <w:r w:rsidRPr="00D3217B">
        <w:rPr>
          <w:rFonts w:ascii="Times New Roman" w:hAnsi="Times New Roman"/>
          <w:b/>
          <w:sz w:val="24"/>
          <w:szCs w:val="24"/>
        </w:rPr>
        <w:t>Виды и формы контроля:</w:t>
      </w:r>
    </w:p>
    <w:p w:rsidR="000B5DEA" w:rsidRPr="001D563B" w:rsidRDefault="000B5DEA" w:rsidP="000B5DEA">
      <w:pPr>
        <w:pStyle w:val="a4"/>
        <w:tabs>
          <w:tab w:val="left" w:pos="567"/>
        </w:tabs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1D563B">
        <w:rPr>
          <w:rFonts w:ascii="Times New Roman" w:hAnsi="Times New Roman"/>
          <w:sz w:val="24"/>
          <w:szCs w:val="24"/>
        </w:rPr>
        <w:t>Виды контроля: самоконтроль, взаимоконтроль, вводный, текущий, тематический, итоговый.</w:t>
      </w:r>
      <w:r w:rsidRPr="001D563B">
        <w:rPr>
          <w:rFonts w:ascii="Times New Roman" w:hAnsi="Times New Roman"/>
          <w:sz w:val="24"/>
          <w:szCs w:val="24"/>
        </w:rPr>
        <w:cr/>
        <w:t xml:space="preserve">          Формы контроля:  </w:t>
      </w:r>
    </w:p>
    <w:p w:rsidR="000B5DEA" w:rsidRPr="001D563B" w:rsidRDefault="000B5DEA" w:rsidP="000B5DEA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563B">
        <w:rPr>
          <w:rFonts w:ascii="Times New Roman" w:hAnsi="Times New Roman"/>
          <w:sz w:val="24"/>
          <w:szCs w:val="24"/>
        </w:rPr>
        <w:t>Тематические и итоговые  самостоятельные работы.</w:t>
      </w:r>
    </w:p>
    <w:p w:rsidR="000B5DEA" w:rsidRPr="001D563B" w:rsidRDefault="000B5DEA" w:rsidP="000B5DEA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563B">
        <w:rPr>
          <w:rFonts w:ascii="Times New Roman" w:hAnsi="Times New Roman"/>
          <w:sz w:val="24"/>
          <w:szCs w:val="24"/>
        </w:rPr>
        <w:t>Тематические контрольные работы</w:t>
      </w:r>
    </w:p>
    <w:p w:rsidR="000B5DEA" w:rsidRPr="001D563B" w:rsidRDefault="000B5DEA" w:rsidP="000B5DEA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563B">
        <w:rPr>
          <w:rFonts w:ascii="Times New Roman" w:hAnsi="Times New Roman"/>
          <w:sz w:val="24"/>
          <w:szCs w:val="24"/>
        </w:rPr>
        <w:t>Итоговые аттестационные работы</w:t>
      </w:r>
    </w:p>
    <w:p w:rsidR="000B5DEA" w:rsidRPr="001D563B" w:rsidRDefault="000B5DEA" w:rsidP="000B5DEA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563B">
        <w:rPr>
          <w:rFonts w:ascii="Times New Roman" w:hAnsi="Times New Roman"/>
          <w:sz w:val="24"/>
          <w:szCs w:val="24"/>
        </w:rPr>
        <w:t>Фронтальный и индивидуальный опрос.</w:t>
      </w:r>
    </w:p>
    <w:p w:rsidR="000B5DEA" w:rsidRPr="001D563B" w:rsidRDefault="000B5DEA" w:rsidP="000B5DEA">
      <w:pPr>
        <w:pStyle w:val="a4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563B">
        <w:rPr>
          <w:rFonts w:ascii="Times New Roman" w:hAnsi="Times New Roman"/>
          <w:sz w:val="24"/>
          <w:szCs w:val="24"/>
        </w:rPr>
        <w:t>Отчеты по лабораторным работам.</w:t>
      </w:r>
    </w:p>
    <w:p w:rsidR="000B5DEA" w:rsidRPr="001D563B" w:rsidRDefault="000B5DEA" w:rsidP="000B5DEA">
      <w:pPr>
        <w:pStyle w:val="a4"/>
        <w:numPr>
          <w:ilvl w:val="0"/>
          <w:numId w:val="6"/>
        </w:numPr>
        <w:tabs>
          <w:tab w:val="left" w:pos="567"/>
        </w:tabs>
        <w:spacing w:line="240" w:lineRule="auto"/>
        <w:jc w:val="both"/>
        <w:rPr>
          <w:sz w:val="24"/>
          <w:szCs w:val="24"/>
        </w:rPr>
      </w:pPr>
      <w:r w:rsidRPr="001D563B">
        <w:rPr>
          <w:rFonts w:ascii="Times New Roman" w:hAnsi="Times New Roman"/>
          <w:sz w:val="24"/>
          <w:szCs w:val="24"/>
        </w:rPr>
        <w:t>Творческие задания (защита рефератов и проектов, моделирование процессов и объектов).</w:t>
      </w:r>
    </w:p>
    <w:p w:rsidR="000B5DEA" w:rsidRPr="001D563B" w:rsidRDefault="000B5DEA" w:rsidP="000B5DEA">
      <w:pPr>
        <w:pStyle w:val="a4"/>
        <w:numPr>
          <w:ilvl w:val="0"/>
          <w:numId w:val="6"/>
        </w:numPr>
        <w:tabs>
          <w:tab w:val="left" w:pos="567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D563B">
        <w:rPr>
          <w:rFonts w:ascii="Times New Roman" w:hAnsi="Times New Roman"/>
          <w:sz w:val="24"/>
          <w:szCs w:val="24"/>
        </w:rPr>
        <w:t>Презентация творческих и исследовательских работ с использованием  новых информационных технологий.</w:t>
      </w:r>
    </w:p>
    <w:p w:rsidR="000B5DEA" w:rsidRPr="00EC6597" w:rsidRDefault="000B5DEA" w:rsidP="000B5DEA">
      <w:pPr>
        <w:jc w:val="both"/>
        <w:rPr>
          <w:rFonts w:ascii="Times New Roman" w:hAnsi="Times New Roman" w:cs="Times New Roman"/>
          <w:sz w:val="24"/>
          <w:szCs w:val="24"/>
        </w:rPr>
      </w:pPr>
      <w:r w:rsidRPr="00EC6597">
        <w:rPr>
          <w:rFonts w:ascii="Times New Roman" w:hAnsi="Times New Roman" w:cs="Times New Roman"/>
          <w:sz w:val="24"/>
          <w:szCs w:val="24"/>
        </w:rPr>
        <w:lastRenderedPageBreak/>
        <w:t>Преобладающей формой текущего контроля выступают письменный (самостоятельные, контрольные, практические, тестирование) работы и устный опрос (собеседование).</w:t>
      </w:r>
    </w:p>
    <w:p w:rsidR="000B5DEA" w:rsidRPr="00EC6597" w:rsidRDefault="000B5DEA" w:rsidP="000B5DEA">
      <w:pPr>
        <w:jc w:val="both"/>
        <w:rPr>
          <w:rFonts w:ascii="Times New Roman" w:hAnsi="Times New Roman" w:cs="Times New Roman"/>
          <w:sz w:val="24"/>
          <w:szCs w:val="24"/>
        </w:rPr>
      </w:pPr>
      <w:r w:rsidRPr="00EC6597">
        <w:rPr>
          <w:rFonts w:ascii="Times New Roman" w:hAnsi="Times New Roman" w:cs="Times New Roman"/>
          <w:sz w:val="24"/>
          <w:szCs w:val="24"/>
        </w:rPr>
        <w:t>Промежуточная аттестация  обучающихся, осваивающих основные общеобразовательные программы основного общего образования проводится  по каждому учебному предмету на основании анализа    учителем  четвертных (полугодовых)  отметок  обучающегося  за текущий учебный год и  сопровождается выставление</w:t>
      </w:r>
      <w:r>
        <w:rPr>
          <w:rFonts w:ascii="Times New Roman" w:hAnsi="Times New Roman" w:cs="Times New Roman"/>
          <w:sz w:val="24"/>
          <w:szCs w:val="24"/>
        </w:rPr>
        <w:t>м годовой отметки успеваемости.</w:t>
      </w:r>
    </w:p>
    <w:p w:rsidR="000B5DEA" w:rsidRPr="00C66AF1" w:rsidRDefault="000B5DEA" w:rsidP="000B5DE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C66A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Критерии оценивания устных ответов и письменных работ по химии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обучения оцениваются по пятибалльной системе. При оценке учитываются следующие качественные показатели ответов: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(соответствие изученным теоретическим обобщениям);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осознанность (соответствие требуемым в программе умениям применять полученную информацию);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полнота (соответствие объему программы и информации учебника).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оценке учитываются число и характер ошибок (существенные или несущественные).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Существенные ошибки связаны с недостаточной глубиной и осознанностью ответа (например, ученик неправильно указал основные признаки понятий, явлений, характерные свойства веществ, неправильно сформулировал закон, правило и т.д. или ученик не смог применить теоретические знания для объяснения и предсказания явлений, установлении причинно-следственных связей, сравнения и классификации явлений и т. п.).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Несущественные ошибки определяются неполнотой ответа ( упущение из вида какого-либо нехарактерного факта при описании вещества, процесса). К ним можно отнести оговорки, описки, допущенные по невнимательности (например, на 2 и более уравнений реакций в полном ионном виде допущена 1 ошибка в обозначении заряда иона).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обучения проверяются в процессе устных и письменных ответов обучающихся, а также при выполнении ими химического эксперимента.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5DEA" w:rsidRPr="00C66AF1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66AF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</w:rPr>
        <w:t>Оценка устного ответа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«5»: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полный и правильный на основании изученных теорий;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изложен в определенной логической последовательности, литературным языком;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самостоятельный.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«4»: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полный и правильный на основании изученных теорий;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 изложен в определенной логической последовательности, при этом допущены две-три несущественные ошибки, исправленные по требованию учителя.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«3»: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полный, но при этом допущена существенная ошибка или ответ неполный, несвязный.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«2»: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lastRenderedPageBreak/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при ответе обнаружено непонимание обучающимся основного содержания учебного материала или допущены существенные ошибки, которые обучающийся не может исправить при наводящих вопросах учителя.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ответа.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5DEA" w:rsidRPr="00C66AF1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66AF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Оценка письменных работ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Оценка экспериментальных умений: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ставится на основании наблюдения за обучающимися и письменного отчета за работу.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«5»: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полностью и правильно, сделаны правильные наблюдения и выводы;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эксперимент осуществлен по плану с учетом техники безопасности и правил работы с веществами и оборудованием;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проявлены организационно-трудовые умения (поддерживаются чистота рабочего места и порядок на столе, экономно используются реактивы).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«4»: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«3»: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«2»: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обучающийся не может исправить даже по требованию учителя.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не выполнена, у обучающегося отсутствуют экспериментальные умения.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5DEA" w:rsidRPr="00C66AF1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66A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Оценка умений решать экспериментальные задачи: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«5»: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решения составлен правильно;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осуществлен подбор химических реактивов и оборудования;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дано полное объяснение и сделаны выводы.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«4»: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решения составлен правильно;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осуществлен подбор химических реактивом и оборудования, при этом допущено не более двух несущественных ошибок в объяснении и выводах.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Оценка «3»: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план решения составлен правильно;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правильно осуществлен подбор химических реактивов и оборудования, но допущена существенная ошибка в объяснении и выводах.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«2»: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допущены две (и более) ошибки в плане решения, в подборе химических реактивов и оборудования, в объяснении и выводах.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задача не решена.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5DEA" w:rsidRPr="00C66AF1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66A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Оценка умений решать расчетные задачи: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«5»: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 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в логическом рассуждении и решении нет ошибок, задача решена рациональным способом.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«4»: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в логическом рассуждении и решении нет существенных ошибок, но задача решена нерациональным способом или допущено не более двух несущественных ошибок.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«3»: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в логическом рассуждении нет существенных ошибок, но допущена существенная ошибка в математических расчетах.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«2»: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имеются существенные ошибки в логическом рассуждении и в решении.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отсутствие ответа на задание.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5DEA" w:rsidRPr="00C66AF1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66A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Оценка письменных контрольных работ: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«5»: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полный и правильный, возможна несущественная ошибка.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«4»: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 неполный или допущено не более двух несущественных ошибок.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«3»: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не менее чем наполовину, допущена одна существенная ошибка и при этом две-три несущественные.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Оценка «2»:</w:t>
      </w:r>
    </w:p>
    <w:p w:rsidR="000B5DEA" w:rsidRPr="00BB63B3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выполнена меньше чем наполовину или содержи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несколько существенных ошибок, 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 w:rsidRPr="00F90228">
        <w:rPr>
          <w:rFonts w:ascii="Arial" w:eastAsia="Times New Roman" w:hAnsi="Arial" w:cs="Arial"/>
          <w:color w:val="000000"/>
          <w:sz w:val="24"/>
          <w:szCs w:val="24"/>
        </w:rPr>
        <w:t>•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 не выполнена.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5DEA" w:rsidRPr="00C66AF1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C66AF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</w:rPr>
        <w:t>Оценка письменного доклада (сообщения) по теме.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Контрольные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самостоятельные и проверочные работы могут по усмотрению учителя оцениваться в соответствии с разработанной им </w:t>
      </w:r>
      <w:proofErr w:type="spellStart"/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критериальной</w:t>
      </w:r>
      <w:proofErr w:type="spellEnd"/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бальной шкалой. Шкала должна сопровождаться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переводом в отметочные баллы (</w:t>
      </w: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t>от «1» до «5») и показывать уровни усвоения программы ( пониженный , низкий, базовый, повышенный, высокий).</w:t>
      </w:r>
    </w:p>
    <w:p w:rsidR="000B5DEA" w:rsidRDefault="000B5DEA" w:rsidP="000B5DEA">
      <w:pPr>
        <w:shd w:val="clear" w:color="auto" w:fill="FFFFFF"/>
        <w:spacing w:after="0" w:line="3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9022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 оценке выполнения письменной контрольной работы необходимо учитывать требования единого орфографического режима.</w:t>
      </w:r>
    </w:p>
    <w:p w:rsidR="000B5DEA" w:rsidRDefault="000B5DEA" w:rsidP="000B5DEA">
      <w:pPr>
        <w:pStyle w:val="a3"/>
        <w:spacing w:before="0" w:beforeAutospacing="0" w:after="0" w:afterAutospacing="0" w:line="340" w:lineRule="atLeast"/>
        <w:jc w:val="both"/>
        <w:rPr>
          <w:b/>
          <w:bCs/>
        </w:rPr>
      </w:pPr>
    </w:p>
    <w:p w:rsidR="000B5DEA" w:rsidRDefault="000B5DEA" w:rsidP="000B5DEA">
      <w:pPr>
        <w:pStyle w:val="a3"/>
        <w:spacing w:before="0" w:beforeAutospacing="0" w:after="0" w:afterAutospacing="0" w:line="340" w:lineRule="atLeast"/>
        <w:jc w:val="both"/>
        <w:rPr>
          <w:b/>
          <w:bCs/>
        </w:rPr>
      </w:pPr>
      <w:r>
        <w:rPr>
          <w:b/>
          <w:bCs/>
        </w:rPr>
        <w:t>Место учебного предмета в учебном плане.</w:t>
      </w:r>
    </w:p>
    <w:p w:rsidR="000B5DEA" w:rsidRPr="00FF6C9C" w:rsidRDefault="000B5DEA" w:rsidP="000B5DEA">
      <w:pPr>
        <w:pStyle w:val="a3"/>
        <w:spacing w:before="0" w:beforeAutospacing="0" w:after="0" w:afterAutospacing="0" w:line="340" w:lineRule="atLeast"/>
        <w:jc w:val="both"/>
      </w:pPr>
      <w:r w:rsidRPr="00CC1E38">
        <w:rPr>
          <w:bCs/>
        </w:rPr>
        <w:t xml:space="preserve">Программа </w:t>
      </w:r>
      <w:r>
        <w:rPr>
          <w:bCs/>
        </w:rPr>
        <w:t xml:space="preserve">учебного предмета «Химия» </w:t>
      </w:r>
      <w:r w:rsidRPr="00FF6C9C">
        <w:t xml:space="preserve">в </w:t>
      </w:r>
      <w:r>
        <w:t>11</w:t>
      </w:r>
      <w:r w:rsidRPr="00FF6C9C">
        <w:t xml:space="preserve"> классе</w:t>
      </w:r>
      <w:r w:rsidRPr="00CC1E38">
        <w:rPr>
          <w:bCs/>
        </w:rPr>
        <w:t xml:space="preserve"> рассчитана на </w:t>
      </w:r>
      <w:r>
        <w:rPr>
          <w:bCs/>
        </w:rPr>
        <w:t>34</w:t>
      </w:r>
      <w:r w:rsidRPr="00CC1E38">
        <w:rPr>
          <w:bCs/>
        </w:rPr>
        <w:t xml:space="preserve"> час</w:t>
      </w:r>
      <w:r w:rsidR="000463A6">
        <w:rPr>
          <w:bCs/>
        </w:rPr>
        <w:t>а</w:t>
      </w:r>
      <w:r>
        <w:rPr>
          <w:bCs/>
        </w:rPr>
        <w:t xml:space="preserve"> в год</w:t>
      </w:r>
      <w:r w:rsidRPr="00FF6C9C">
        <w:t> </w:t>
      </w:r>
      <w:r>
        <w:t>(1</w:t>
      </w:r>
      <w:r w:rsidRPr="00FF6C9C">
        <w:t xml:space="preserve"> учебны</w:t>
      </w:r>
      <w:r>
        <w:t>й час</w:t>
      </w:r>
      <w:r w:rsidRPr="00FF6C9C">
        <w:t xml:space="preserve"> в неделю</w:t>
      </w:r>
      <w:r>
        <w:t>)</w:t>
      </w:r>
      <w:r w:rsidRPr="00FF6C9C">
        <w:t>, контрольные</w:t>
      </w:r>
      <w:r>
        <w:t xml:space="preserve">, </w:t>
      </w:r>
      <w:r w:rsidRPr="00FF6C9C">
        <w:t xml:space="preserve"> практические работы входят в часы программы.</w:t>
      </w:r>
    </w:p>
    <w:p w:rsidR="000B5DEA" w:rsidRPr="00F90228" w:rsidRDefault="000B5DEA" w:rsidP="000B5DEA">
      <w:pPr>
        <w:shd w:val="clear" w:color="auto" w:fill="FFFFFF"/>
        <w:spacing w:after="0" w:line="340" w:lineRule="atLeast"/>
        <w:jc w:val="both"/>
        <w:rPr>
          <w:rFonts w:ascii="Arial" w:eastAsia="Times New Roman" w:hAnsi="Arial" w:cs="Arial"/>
          <w:color w:val="000000"/>
          <w:sz w:val="24"/>
          <w:szCs w:val="24"/>
        </w:rPr>
      </w:pPr>
    </w:p>
    <w:p w:rsidR="000B5DEA" w:rsidRPr="001727A9" w:rsidRDefault="000B5DEA" w:rsidP="001727A9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1727A9">
        <w:rPr>
          <w:rFonts w:ascii="Times New Roman" w:hAnsi="Times New Roman" w:cs="Times New Roman"/>
          <w:b/>
          <w:sz w:val="28"/>
          <w:szCs w:val="28"/>
        </w:rPr>
        <w:t>Раздел 1. Планируемые результаты освоения учебного предмета, курса.</w:t>
      </w:r>
    </w:p>
    <w:p w:rsidR="000B5DEA" w:rsidRPr="001727A9" w:rsidRDefault="000B5DEA" w:rsidP="001727A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Деятельность образовательного учреждения общего образования в обучении химии должна быть направлена на достижение обучающимися следующих </w:t>
      </w:r>
      <w:r w:rsidRPr="001727A9">
        <w:rPr>
          <w:rFonts w:ascii="Times New Roman" w:hAnsi="Times New Roman" w:cs="Times New Roman"/>
          <w:b/>
          <w:sz w:val="24"/>
          <w:szCs w:val="24"/>
        </w:rPr>
        <w:t>личностных результатов:</w:t>
      </w:r>
    </w:p>
    <w:p w:rsidR="00A2514C" w:rsidRDefault="000B5DEA" w:rsidP="001727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 xml:space="preserve">- в </w:t>
      </w:r>
      <w:r w:rsidRPr="001624A5">
        <w:rPr>
          <w:rFonts w:ascii="Times New Roman" w:hAnsi="Times New Roman" w:cs="Times New Roman"/>
          <w:i/>
          <w:sz w:val="24"/>
          <w:szCs w:val="24"/>
        </w:rPr>
        <w:t>ценностно-ориентационной сфере</w:t>
      </w:r>
      <w:r w:rsidRPr="001624A5">
        <w:rPr>
          <w:rFonts w:ascii="Times New Roman" w:hAnsi="Times New Roman" w:cs="Times New Roman"/>
          <w:sz w:val="24"/>
          <w:szCs w:val="24"/>
        </w:rPr>
        <w:t xml:space="preserve"> : </w:t>
      </w:r>
    </w:p>
    <w:p w:rsidR="00A2514C" w:rsidRDefault="000B5DEA" w:rsidP="001727A9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чувство гордости за российскую химическую науку, гуманизм, отношение к труду, целеустремленность;</w:t>
      </w:r>
    </w:p>
    <w:p w:rsidR="000B5DEA" w:rsidRPr="001624A5" w:rsidRDefault="000B5DEA" w:rsidP="001727A9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воспитание  ответственного отношения к природе; стремление к здоровому образу жизни; формирование химико-экол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624A5">
        <w:rPr>
          <w:rFonts w:ascii="Times New Roman" w:hAnsi="Times New Roman" w:cs="Times New Roman"/>
          <w:sz w:val="24"/>
          <w:szCs w:val="24"/>
        </w:rPr>
        <w:t xml:space="preserve">гической культуры, являющейся составной частью экологической и общей культуры, и научного </w:t>
      </w:r>
      <w:proofErr w:type="spellStart"/>
      <w:r w:rsidRPr="001624A5">
        <w:rPr>
          <w:rFonts w:ascii="Times New Roman" w:hAnsi="Times New Roman" w:cs="Times New Roman"/>
          <w:sz w:val="24"/>
          <w:szCs w:val="24"/>
        </w:rPr>
        <w:t>мировозрения</w:t>
      </w:r>
      <w:proofErr w:type="spellEnd"/>
      <w:r w:rsidRPr="001624A5">
        <w:rPr>
          <w:rFonts w:ascii="Times New Roman" w:hAnsi="Times New Roman" w:cs="Times New Roman"/>
          <w:sz w:val="24"/>
          <w:szCs w:val="24"/>
        </w:rPr>
        <w:t>;</w:t>
      </w:r>
    </w:p>
    <w:p w:rsidR="000B5DEA" w:rsidRPr="001624A5" w:rsidRDefault="000B5DEA" w:rsidP="001727A9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 xml:space="preserve">- в </w:t>
      </w:r>
      <w:r w:rsidRPr="001624A5">
        <w:rPr>
          <w:rFonts w:ascii="Times New Roman" w:hAnsi="Times New Roman" w:cs="Times New Roman"/>
          <w:i/>
          <w:sz w:val="24"/>
          <w:szCs w:val="24"/>
        </w:rPr>
        <w:t>трудовой сфере</w:t>
      </w:r>
      <w:r w:rsidRPr="001624A5">
        <w:rPr>
          <w:rFonts w:ascii="Times New Roman" w:hAnsi="Times New Roman" w:cs="Times New Roman"/>
          <w:sz w:val="24"/>
          <w:szCs w:val="24"/>
        </w:rPr>
        <w:t xml:space="preserve"> : готовность к осознанному выбору дальнейшей образовательной траектории, умение оценивать ситуацию и оперативно принимать решения, находить адекватные способы поведения и взаимодействия с партнерами во время учебной и игровой деятельности; развитие готовности к решению творческих задач, способности оценивать проблемные ситуации и оперативно принимать ответственные решения в различных пр</w:t>
      </w:r>
      <w:r>
        <w:rPr>
          <w:rFonts w:ascii="Times New Roman" w:hAnsi="Times New Roman" w:cs="Times New Roman"/>
          <w:sz w:val="24"/>
          <w:szCs w:val="24"/>
        </w:rPr>
        <w:t>одуктивных видах деятельности (</w:t>
      </w:r>
      <w:proofErr w:type="spellStart"/>
      <w:r w:rsidRPr="001624A5">
        <w:rPr>
          <w:rFonts w:ascii="Times New Roman" w:hAnsi="Times New Roman" w:cs="Times New Roman"/>
          <w:sz w:val="24"/>
          <w:szCs w:val="24"/>
        </w:rPr>
        <w:t>учебная,поисково-исследовательская,проекторная,кружковая</w:t>
      </w:r>
      <w:proofErr w:type="spellEnd"/>
      <w:r w:rsidRPr="001624A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624A5">
        <w:rPr>
          <w:rFonts w:ascii="Times New Roman" w:hAnsi="Times New Roman" w:cs="Times New Roman"/>
          <w:sz w:val="24"/>
          <w:szCs w:val="24"/>
        </w:rPr>
        <w:t>др</w:t>
      </w:r>
      <w:proofErr w:type="spellEnd"/>
      <w:r w:rsidRPr="001624A5">
        <w:rPr>
          <w:rFonts w:ascii="Times New Roman" w:hAnsi="Times New Roman" w:cs="Times New Roman"/>
          <w:sz w:val="24"/>
          <w:szCs w:val="24"/>
        </w:rPr>
        <w:t>);</w:t>
      </w:r>
    </w:p>
    <w:p w:rsidR="000B5DEA" w:rsidRPr="001624A5" w:rsidRDefault="000B5DEA" w:rsidP="0082291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822913">
        <w:rPr>
          <w:rFonts w:ascii="Times New Roman" w:hAnsi="Times New Roman" w:cs="Times New Roman"/>
          <w:i/>
          <w:sz w:val="24"/>
          <w:szCs w:val="24"/>
        </w:rPr>
        <w:t>- в познавательной (когнитивной, интеллектуальной) сфере</w:t>
      </w:r>
      <w:r w:rsidRPr="001624A5">
        <w:rPr>
          <w:rFonts w:ascii="Times New Roman" w:hAnsi="Times New Roman" w:cs="Times New Roman"/>
          <w:sz w:val="24"/>
          <w:szCs w:val="24"/>
        </w:rPr>
        <w:t xml:space="preserve"> – умение управлять своей познавательной </w:t>
      </w:r>
      <w:proofErr w:type="spellStart"/>
      <w:r w:rsidRPr="001624A5">
        <w:rPr>
          <w:rFonts w:ascii="Times New Roman" w:hAnsi="Times New Roman" w:cs="Times New Roman"/>
          <w:sz w:val="24"/>
          <w:szCs w:val="24"/>
        </w:rPr>
        <w:t>деятельностью,формированиепознавательно</w:t>
      </w:r>
      <w:r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1624A5">
        <w:rPr>
          <w:rFonts w:ascii="Times New Roman" w:hAnsi="Times New Roman" w:cs="Times New Roman"/>
          <w:sz w:val="24"/>
          <w:szCs w:val="24"/>
        </w:rPr>
        <w:t xml:space="preserve"> и информационной культуры, в том числе развитие навыков самостоятельной работы с учебными пособиями, </w:t>
      </w:r>
      <w:proofErr w:type="spellStart"/>
      <w:r w:rsidRPr="001624A5">
        <w:rPr>
          <w:rFonts w:ascii="Times New Roman" w:hAnsi="Times New Roman" w:cs="Times New Roman"/>
          <w:sz w:val="24"/>
          <w:szCs w:val="24"/>
        </w:rPr>
        <w:t>книгами,доступными</w:t>
      </w:r>
      <w:proofErr w:type="spellEnd"/>
      <w:r w:rsidRPr="001624A5">
        <w:rPr>
          <w:rFonts w:ascii="Times New Roman" w:hAnsi="Times New Roman" w:cs="Times New Roman"/>
          <w:sz w:val="24"/>
          <w:szCs w:val="24"/>
        </w:rPr>
        <w:t xml:space="preserve"> современными информационными технологиями.</w:t>
      </w:r>
    </w:p>
    <w:p w:rsidR="000B5DEA" w:rsidRPr="001624A5" w:rsidRDefault="000B5DEA" w:rsidP="00822913">
      <w:pPr>
        <w:pStyle w:val="a6"/>
        <w:rPr>
          <w:rFonts w:ascii="Times New Roman" w:hAnsi="Times New Roman" w:cs="Times New Roman"/>
          <w:sz w:val="24"/>
          <w:szCs w:val="24"/>
        </w:rPr>
      </w:pPr>
      <w:proofErr w:type="spellStart"/>
      <w:r w:rsidRPr="00822913">
        <w:rPr>
          <w:rFonts w:ascii="Times New Roman" w:hAnsi="Times New Roman" w:cs="Times New Roman"/>
          <w:b/>
          <w:sz w:val="24"/>
          <w:szCs w:val="24"/>
        </w:rPr>
        <w:t>Метапредметными</w:t>
      </w:r>
      <w:proofErr w:type="spellEnd"/>
      <w:r w:rsidRPr="00822913">
        <w:rPr>
          <w:rFonts w:ascii="Times New Roman" w:hAnsi="Times New Roman" w:cs="Times New Roman"/>
          <w:b/>
          <w:sz w:val="24"/>
          <w:szCs w:val="24"/>
        </w:rPr>
        <w:t xml:space="preserve"> результатами</w:t>
      </w:r>
      <w:r w:rsidRPr="001624A5">
        <w:rPr>
          <w:rFonts w:ascii="Times New Roman" w:hAnsi="Times New Roman" w:cs="Times New Roman"/>
          <w:sz w:val="24"/>
          <w:szCs w:val="24"/>
        </w:rPr>
        <w:t xml:space="preserve"> освоения выпускниками основной школы программы по химии являются:</w:t>
      </w:r>
    </w:p>
    <w:p w:rsidR="000B5DEA" w:rsidRPr="001624A5" w:rsidRDefault="000B5DEA" w:rsidP="0082291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 xml:space="preserve">- использование умений и навыков различных видов познавательной деятельности, применение основных методов познания (системно-информационный анализ, </w:t>
      </w:r>
      <w:proofErr w:type="spellStart"/>
      <w:r w:rsidRPr="001624A5">
        <w:rPr>
          <w:rFonts w:ascii="Times New Roman" w:hAnsi="Times New Roman" w:cs="Times New Roman"/>
          <w:sz w:val="24"/>
          <w:szCs w:val="24"/>
        </w:rPr>
        <w:t>моделирование,наблюдение</w:t>
      </w:r>
      <w:proofErr w:type="spellEnd"/>
      <w:r w:rsidRPr="001624A5">
        <w:rPr>
          <w:rFonts w:ascii="Times New Roman" w:hAnsi="Times New Roman" w:cs="Times New Roman"/>
          <w:sz w:val="24"/>
          <w:szCs w:val="24"/>
        </w:rPr>
        <w:t>,) для изучения различных сторон окружающей действительности;</w:t>
      </w:r>
    </w:p>
    <w:p w:rsidR="000B5DEA" w:rsidRPr="001624A5" w:rsidRDefault="000B5DEA" w:rsidP="0082291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0B5DEA" w:rsidRPr="001624A5" w:rsidRDefault="000B5DEA" w:rsidP="0082291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умение генерировать идеи и определять средства, необходимые для их реализации;</w:t>
      </w:r>
    </w:p>
    <w:p w:rsidR="000B5DEA" w:rsidRPr="001624A5" w:rsidRDefault="000B5DEA" w:rsidP="0082291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умение определять цели и задачи деятельности, выбирать средства реализации цели и применять их на практике;</w:t>
      </w:r>
    </w:p>
    <w:p w:rsidR="000B5DEA" w:rsidRPr="001624A5" w:rsidRDefault="000B5DEA" w:rsidP="0082291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использование различных источников для получения химической информации;</w:t>
      </w:r>
    </w:p>
    <w:p w:rsidR="000B5DEA" w:rsidRPr="001624A5" w:rsidRDefault="000B5DEA" w:rsidP="0082291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-овладение навыками самостоятельного приобретения новых знаний, организации учебной деятельности, поиска средств ее осуществления;</w:t>
      </w:r>
    </w:p>
    <w:p w:rsidR="000B5DEA" w:rsidRPr="001624A5" w:rsidRDefault="000B5DEA" w:rsidP="0082291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-умение планировать, контролировать и оценивать учебные действия в соответствии с поставленной задачей и условиями ее реализации;</w:t>
      </w:r>
    </w:p>
    <w:p w:rsidR="000B5DEA" w:rsidRPr="001624A5" w:rsidRDefault="000B5DEA" w:rsidP="0082291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-понимание проблемы, умение ставить вопросы, выдвигать гипотезу, давать определения понятиям, классифицировать, ст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1624A5">
        <w:rPr>
          <w:rFonts w:ascii="Times New Roman" w:hAnsi="Times New Roman" w:cs="Times New Roman"/>
          <w:sz w:val="24"/>
          <w:szCs w:val="24"/>
        </w:rPr>
        <w:t xml:space="preserve">уктурировать материал, проводить </w:t>
      </w:r>
      <w:r w:rsidRPr="001624A5">
        <w:rPr>
          <w:rFonts w:ascii="Times New Roman" w:hAnsi="Times New Roman" w:cs="Times New Roman"/>
          <w:sz w:val="24"/>
          <w:szCs w:val="24"/>
        </w:rPr>
        <w:lastRenderedPageBreak/>
        <w:t>эксперименты, аргументировать собственную позицию, формулировать выводы и заключения;</w:t>
      </w:r>
    </w:p>
    <w:p w:rsidR="000B5DEA" w:rsidRPr="001624A5" w:rsidRDefault="000B5DEA" w:rsidP="0082291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умение воспринимать, систематизировать и предъявлять информацию в словесной, образной, символической формах и перерабатывать полученную информацию в соответствии с поставленными задачами;</w:t>
      </w:r>
    </w:p>
    <w:p w:rsidR="000B5DEA" w:rsidRPr="001624A5" w:rsidRDefault="000B5DEA" w:rsidP="0082291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умение переводить информацию из одной знаковой системы в другую;</w:t>
      </w:r>
    </w:p>
    <w:p w:rsidR="000B5DEA" w:rsidRPr="001624A5" w:rsidRDefault="000B5DEA" w:rsidP="0082291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-умение свободно, правильно излагать свои мысли в устной и письменной форме;</w:t>
      </w:r>
    </w:p>
    <w:p w:rsidR="000B5DEA" w:rsidRPr="001624A5" w:rsidRDefault="000B5DEA" w:rsidP="0082291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способность организовывать свою жизнь в соответствии с общественно значимыми представлениями о здоровом образе жизни;</w:t>
      </w:r>
    </w:p>
    <w:p w:rsidR="000B5DEA" w:rsidRPr="001624A5" w:rsidRDefault="000B5DEA" w:rsidP="0082291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-выполнение познавательных и практических заданий, в том числе с использованием проектной деятельности, на уроках и в доступной социальной практике;</w:t>
      </w:r>
    </w:p>
    <w:p w:rsidR="000B5DEA" w:rsidRPr="001624A5" w:rsidRDefault="000B5DEA" w:rsidP="0082291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умение взаимодействовать с людьми, работать в коллективе;</w:t>
      </w:r>
    </w:p>
    <w:p w:rsidR="000B5DEA" w:rsidRPr="001624A5" w:rsidRDefault="000B5DEA" w:rsidP="00822913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- овладение сведениями о сущности и особенностях объектов, процессов и явлений действительности</w:t>
      </w:r>
    </w:p>
    <w:p w:rsidR="000B5DEA" w:rsidRPr="001624A5" w:rsidRDefault="000B5DEA" w:rsidP="001727A9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0B5DEA" w:rsidRPr="001624A5" w:rsidRDefault="000B5DEA" w:rsidP="001727A9">
      <w:pPr>
        <w:pStyle w:val="a6"/>
        <w:rPr>
          <w:rFonts w:ascii="Times New Roman" w:hAnsi="Times New Roman" w:cs="Times New Roman"/>
          <w:sz w:val="24"/>
          <w:szCs w:val="24"/>
        </w:rPr>
      </w:pPr>
      <w:r w:rsidRPr="00822913">
        <w:rPr>
          <w:rFonts w:ascii="Times New Roman" w:hAnsi="Times New Roman" w:cs="Times New Roman"/>
          <w:b/>
          <w:sz w:val="24"/>
          <w:szCs w:val="24"/>
        </w:rPr>
        <w:t xml:space="preserve">Предметными результатами </w:t>
      </w:r>
      <w:r w:rsidRPr="001624A5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химии являются:</w:t>
      </w:r>
    </w:p>
    <w:p w:rsidR="000B5DEA" w:rsidRPr="001624A5" w:rsidRDefault="000B5DEA" w:rsidP="001727A9">
      <w:pPr>
        <w:pStyle w:val="a6"/>
        <w:rPr>
          <w:rFonts w:ascii="Times New Roman" w:hAnsi="Times New Roman" w:cs="Times New Roman"/>
          <w:sz w:val="24"/>
          <w:szCs w:val="24"/>
        </w:rPr>
      </w:pPr>
      <w:r w:rsidRPr="001624A5">
        <w:rPr>
          <w:rFonts w:ascii="Times New Roman" w:hAnsi="Times New Roman" w:cs="Times New Roman"/>
          <w:sz w:val="24"/>
          <w:szCs w:val="24"/>
        </w:rPr>
        <w:t>В</w:t>
      </w:r>
      <w:r w:rsidRPr="001624A5">
        <w:rPr>
          <w:rFonts w:ascii="Times New Roman" w:hAnsi="Times New Roman" w:cs="Times New Roman"/>
          <w:i/>
          <w:sz w:val="24"/>
          <w:szCs w:val="24"/>
        </w:rPr>
        <w:t xml:space="preserve"> познавательной сфере:</w:t>
      </w:r>
    </w:p>
    <w:p w:rsidR="000B5DEA" w:rsidRPr="001624A5" w:rsidRDefault="000B5DEA" w:rsidP="000B5D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4A5">
        <w:rPr>
          <w:rFonts w:ascii="Times New Roman" w:hAnsi="Times New Roman" w:cs="Times New Roman"/>
          <w:b/>
          <w:bCs/>
          <w:sz w:val="24"/>
          <w:szCs w:val="24"/>
          <w:u w:val="single"/>
        </w:rPr>
        <w:t>знать/понимать</w:t>
      </w:r>
      <w:r w:rsidRPr="001624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5DEA" w:rsidRPr="000B5DEA" w:rsidRDefault="000B5DEA" w:rsidP="000B5DE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5DEA">
        <w:rPr>
          <w:rStyle w:val="101"/>
          <w:rFonts w:eastAsiaTheme="minorEastAsia"/>
          <w:i w:val="0"/>
          <w:sz w:val="24"/>
          <w:szCs w:val="24"/>
        </w:rPr>
        <w:t>основные законы химии:</w:t>
      </w:r>
      <w:r w:rsidRPr="000B5DEA">
        <w:rPr>
          <w:rFonts w:ascii="Times New Roman" w:hAnsi="Times New Roman" w:cs="Times New Roman"/>
          <w:sz w:val="24"/>
          <w:szCs w:val="24"/>
        </w:rPr>
        <w:t xml:space="preserve"> сохранения массы веществ, постоянства состава, периодический закон;</w:t>
      </w:r>
    </w:p>
    <w:p w:rsidR="000B5DEA" w:rsidRPr="000B5DEA" w:rsidRDefault="000B5DEA" w:rsidP="000B5DE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5DEA">
        <w:rPr>
          <w:rStyle w:val="101"/>
          <w:rFonts w:eastAsiaTheme="minorEastAsia"/>
          <w:i w:val="0"/>
          <w:sz w:val="24"/>
          <w:szCs w:val="24"/>
        </w:rPr>
        <w:t>основные теории химии:</w:t>
      </w:r>
      <w:r w:rsidRPr="000B5DEA">
        <w:rPr>
          <w:rFonts w:ascii="Times New Roman" w:hAnsi="Times New Roman" w:cs="Times New Roman"/>
          <w:sz w:val="24"/>
          <w:szCs w:val="24"/>
        </w:rPr>
        <w:t xml:space="preserve"> химической связи, электролитической диссоциации, строения органических соединений;</w:t>
      </w:r>
    </w:p>
    <w:p w:rsidR="000B5DEA" w:rsidRPr="000B5DEA" w:rsidRDefault="000B5DEA" w:rsidP="000B5DE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5DEA">
        <w:rPr>
          <w:rStyle w:val="101"/>
          <w:rFonts w:eastAsiaTheme="minorEastAsia"/>
          <w:i w:val="0"/>
          <w:sz w:val="24"/>
          <w:szCs w:val="24"/>
        </w:rPr>
        <w:t>важнейшие вещества и материалы:</w:t>
      </w:r>
      <w:r w:rsidRPr="000B5DEA">
        <w:rPr>
          <w:rFonts w:ascii="Times New Roman" w:hAnsi="Times New Roman" w:cs="Times New Roman"/>
          <w:sz w:val="24"/>
          <w:szCs w:val="24"/>
        </w:rPr>
        <w:t xml:space="preserve"> основные металлы и сплавы, серная, соляная, азотная и уксусная кислоты,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</w:p>
    <w:p w:rsidR="000B5DEA" w:rsidRPr="000B5DEA" w:rsidRDefault="000B5DEA" w:rsidP="000B5DE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5DEA">
        <w:rPr>
          <w:rStyle w:val="101"/>
          <w:rFonts w:eastAsiaTheme="minorEastAsia"/>
          <w:i w:val="0"/>
          <w:sz w:val="24"/>
          <w:szCs w:val="24"/>
        </w:rPr>
        <w:t>уметы называть</w:t>
      </w:r>
      <w:r w:rsidRPr="000B5DEA">
        <w:rPr>
          <w:rFonts w:ascii="Times New Roman" w:hAnsi="Times New Roman" w:cs="Times New Roman"/>
          <w:sz w:val="24"/>
          <w:szCs w:val="24"/>
        </w:rPr>
        <w:t xml:space="preserve"> изученные вещества по тривиальной или международной номенклатуре;</w:t>
      </w:r>
    </w:p>
    <w:p w:rsidR="000B5DEA" w:rsidRPr="000B5DEA" w:rsidRDefault="000B5DEA" w:rsidP="000B5DE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5DEA">
        <w:rPr>
          <w:rStyle w:val="101"/>
          <w:rFonts w:eastAsiaTheme="minorEastAsia"/>
          <w:i w:val="0"/>
          <w:sz w:val="24"/>
          <w:szCs w:val="24"/>
        </w:rPr>
        <w:t>определять</w:t>
      </w:r>
      <w:r w:rsidRPr="000B5DEA">
        <w:rPr>
          <w:rFonts w:ascii="Times New Roman" w:hAnsi="Times New Roman" w:cs="Times New Roman"/>
          <w:sz w:val="24"/>
          <w:szCs w:val="24"/>
        </w:rPr>
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</w:t>
      </w:r>
    </w:p>
    <w:p w:rsidR="000B5DEA" w:rsidRPr="000B5DEA" w:rsidRDefault="000B5DEA" w:rsidP="000B5DE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5DEA">
        <w:rPr>
          <w:rStyle w:val="101"/>
          <w:rFonts w:eastAsiaTheme="minorEastAsia"/>
          <w:i w:val="0"/>
          <w:sz w:val="24"/>
          <w:szCs w:val="24"/>
        </w:rPr>
        <w:t>характеризовать</w:t>
      </w:r>
      <w:r w:rsidRPr="000B5DEA">
        <w:rPr>
          <w:rFonts w:ascii="Times New Roman" w:hAnsi="Times New Roman" w:cs="Times New Roman"/>
          <w:sz w:val="24"/>
          <w:szCs w:val="24"/>
        </w:rPr>
        <w:t xml:space="preserve"> элементы малых периодов по их положению в периодической системе Д. И. Менделеева; общие химические свойства металлов, неметаллов, основных классов неорганических и органических соединений.</w:t>
      </w:r>
    </w:p>
    <w:p w:rsidR="000B5DEA" w:rsidRPr="000B5DEA" w:rsidRDefault="000B5DEA" w:rsidP="000B5DE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5DEA">
        <w:rPr>
          <w:rStyle w:val="101"/>
          <w:rFonts w:eastAsiaTheme="minorEastAsia"/>
          <w:i w:val="0"/>
          <w:sz w:val="24"/>
          <w:szCs w:val="24"/>
        </w:rPr>
        <w:t>объяснять</w:t>
      </w:r>
      <w:r w:rsidRPr="000B5DEA">
        <w:rPr>
          <w:rFonts w:ascii="Times New Roman" w:hAnsi="Times New Roman" w:cs="Times New Roman"/>
          <w:sz w:val="24"/>
          <w:szCs w:val="24"/>
        </w:rPr>
        <w:t xml:space="preserve"> зависимость свойств веществ от их состава и строения, природу химической связи (ионной, ковалентной, металлической), зависимость скорости химической реакции и химического равновесия от различных факторов;</w:t>
      </w:r>
    </w:p>
    <w:p w:rsidR="000B5DEA" w:rsidRPr="000B5DEA" w:rsidRDefault="000B5DEA" w:rsidP="000B5DE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5DEA">
        <w:rPr>
          <w:rStyle w:val="101"/>
          <w:rFonts w:eastAsiaTheme="minorEastAsia"/>
          <w:i w:val="0"/>
          <w:sz w:val="24"/>
          <w:szCs w:val="24"/>
        </w:rPr>
        <w:t>выполнять</w:t>
      </w:r>
      <w:r w:rsidRPr="000B5DEA">
        <w:rPr>
          <w:rFonts w:ascii="Times New Roman" w:hAnsi="Times New Roman" w:cs="Times New Roman"/>
          <w:sz w:val="24"/>
          <w:szCs w:val="24"/>
        </w:rPr>
        <w:t xml:space="preserve"> химический эксперимент по распознаванию важнейших неорганических и органических веществ;</w:t>
      </w:r>
    </w:p>
    <w:p w:rsidR="000B5DEA" w:rsidRPr="000B5DEA" w:rsidRDefault="000B5DEA" w:rsidP="000B5DE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5DEA">
        <w:rPr>
          <w:rStyle w:val="101"/>
          <w:rFonts w:eastAsiaTheme="minorEastAsia"/>
          <w:i w:val="0"/>
          <w:sz w:val="24"/>
          <w:szCs w:val="24"/>
        </w:rPr>
        <w:t>проводить</w:t>
      </w:r>
      <w:r w:rsidRPr="000B5DEA">
        <w:rPr>
          <w:rFonts w:ascii="Times New Roman" w:hAnsi="Times New Roman" w:cs="Times New Roman"/>
          <w:sz w:val="24"/>
          <w:szCs w:val="24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</w:t>
      </w:r>
      <w:proofErr w:type="spellStart"/>
      <w:r w:rsidRPr="000B5DEA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0B5DEA">
        <w:rPr>
          <w:rFonts w:ascii="Times New Roman" w:hAnsi="Times New Roman" w:cs="Times New Roman"/>
          <w:sz w:val="24"/>
          <w:szCs w:val="24"/>
        </w:rPr>
        <w:t>);</w:t>
      </w:r>
    </w:p>
    <w:p w:rsidR="000B5DEA" w:rsidRPr="001624A5" w:rsidRDefault="000B5DEA" w:rsidP="000B5DE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B5DEA" w:rsidRPr="001624A5" w:rsidRDefault="000B5DEA" w:rsidP="000B5DE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624A5">
        <w:rPr>
          <w:rFonts w:ascii="Times New Roman" w:hAnsi="Times New Roman" w:cs="Times New Roman"/>
          <w:b/>
          <w:bCs/>
          <w:sz w:val="24"/>
          <w:szCs w:val="24"/>
          <w:u w:val="single"/>
        </w:rPr>
        <w:t>использовать приобретенные знания и умения в практической деятельности и повседневной жизни</w:t>
      </w:r>
      <w:r w:rsidRPr="001624A5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0B5DEA" w:rsidRPr="000B5DEA" w:rsidRDefault="000B5DEA" w:rsidP="000B5DEA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B5DEA">
        <w:rPr>
          <w:rStyle w:val="101"/>
          <w:rFonts w:eastAsiaTheme="minorEastAsia"/>
          <w:b w:val="0"/>
          <w:i w:val="0"/>
          <w:sz w:val="24"/>
          <w:szCs w:val="24"/>
        </w:rPr>
        <w:lastRenderedPageBreak/>
        <w:t>использовать</w:t>
      </w:r>
      <w:r w:rsidRPr="000B5DEA">
        <w:rPr>
          <w:rFonts w:ascii="Times New Roman" w:hAnsi="Times New Roman" w:cs="Times New Roman"/>
          <w:sz w:val="24"/>
          <w:szCs w:val="24"/>
        </w:rPr>
        <w:t xml:space="preserve"> компьютерные технологии для обработки и передачи химической информации и ее представления в различных формах;</w:t>
      </w:r>
    </w:p>
    <w:p w:rsidR="000B5DEA" w:rsidRPr="000B5DEA" w:rsidRDefault="000B5DEA" w:rsidP="000B5DE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5DEA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r w:rsidRPr="000B5DEA">
        <w:rPr>
          <w:rStyle w:val="81"/>
          <w:rFonts w:eastAsiaTheme="minorEastAsia"/>
          <w:sz w:val="24"/>
          <w:szCs w:val="24"/>
        </w:rPr>
        <w:t>с целью:</w:t>
      </w:r>
    </w:p>
    <w:p w:rsidR="000B5DEA" w:rsidRPr="000B5DEA" w:rsidRDefault="000B5DEA" w:rsidP="000B5DE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5DEA">
        <w:rPr>
          <w:rFonts w:ascii="Times New Roman" w:hAnsi="Times New Roman" w:cs="Times New Roman"/>
          <w:sz w:val="24"/>
          <w:szCs w:val="24"/>
        </w:rPr>
        <w:t>объяснения химических явлений, происходящих в природе, быту и на производстве;</w:t>
      </w:r>
    </w:p>
    <w:p w:rsidR="000B5DEA" w:rsidRPr="000B5DEA" w:rsidRDefault="000B5DEA" w:rsidP="000B5DE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5DEA">
        <w:rPr>
          <w:rFonts w:ascii="Times New Roman" w:hAnsi="Times New Roman" w:cs="Times New Roman"/>
          <w:sz w:val="24"/>
          <w:szCs w:val="24"/>
        </w:rPr>
        <w:t>определения возможности протекания химических превращений в различных условиях и оценки их последствий;</w:t>
      </w:r>
    </w:p>
    <w:p w:rsidR="000B5DEA" w:rsidRPr="000B5DEA" w:rsidRDefault="000B5DEA" w:rsidP="000B5DE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5DEA">
        <w:rPr>
          <w:rFonts w:ascii="Times New Roman" w:hAnsi="Times New Roman" w:cs="Times New Roman"/>
          <w:sz w:val="24"/>
          <w:szCs w:val="24"/>
        </w:rPr>
        <w:t>экологически грамотного поведения в окружающей среде;</w:t>
      </w:r>
    </w:p>
    <w:p w:rsidR="000B5DEA" w:rsidRPr="000B5DEA" w:rsidRDefault="000B5DEA" w:rsidP="000B5DEA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5DEA">
        <w:rPr>
          <w:rFonts w:ascii="Times New Roman" w:hAnsi="Times New Roman" w:cs="Times New Roman"/>
          <w:sz w:val="24"/>
          <w:szCs w:val="24"/>
        </w:rPr>
        <w:t>оценки влияния химического загрязнения окружающей среды на организм человека и другие живые организмы;</w:t>
      </w:r>
    </w:p>
    <w:p w:rsidR="00E2180C" w:rsidRDefault="000B5DEA" w:rsidP="0082291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0B5DEA">
        <w:rPr>
          <w:rFonts w:ascii="Times New Roman" w:hAnsi="Times New Roman" w:cs="Times New Roman"/>
          <w:sz w:val="24"/>
          <w:szCs w:val="24"/>
        </w:rPr>
        <w:t>безопасного обращения с горючими и токсичными веществами, лабораторным оборудованием; приготовления растворов заданной концентрации в быту и на производстве; критической оценки химической информации, поступающей из разных источников.</w:t>
      </w:r>
    </w:p>
    <w:p w:rsidR="00822913" w:rsidRPr="00822913" w:rsidRDefault="00822913" w:rsidP="00822913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</w:p>
    <w:p w:rsidR="00E2180C" w:rsidRPr="00E53A48" w:rsidRDefault="00E53A48" w:rsidP="00E53A4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Раздел 2. </w:t>
      </w:r>
      <w:r w:rsidRPr="009F6826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2180C" w:rsidRPr="00E53A48">
        <w:rPr>
          <w:sz w:val="28"/>
          <w:szCs w:val="28"/>
        </w:rPr>
        <w:tab/>
      </w:r>
    </w:p>
    <w:p w:rsidR="00A265FB" w:rsidRPr="00822913" w:rsidRDefault="00A265FB" w:rsidP="0082291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13">
        <w:rPr>
          <w:rFonts w:ascii="Times New Roman" w:hAnsi="Times New Roman" w:cs="Times New Roman"/>
          <w:b/>
          <w:sz w:val="24"/>
          <w:szCs w:val="24"/>
        </w:rPr>
        <w:t>Раздел 1. Важнейшие понятия и законы химии. (3 часа)</w:t>
      </w:r>
      <w:r w:rsidR="00822913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E2180C" w:rsidRPr="00822913" w:rsidRDefault="00E2180C" w:rsidP="008229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2913">
        <w:rPr>
          <w:rFonts w:ascii="Times New Roman" w:hAnsi="Times New Roman" w:cs="Times New Roman"/>
          <w:sz w:val="24"/>
          <w:szCs w:val="24"/>
        </w:rPr>
        <w:t>Атом. Химический элемент. Изотопы. Простые и сложные вещества.</w:t>
      </w:r>
    </w:p>
    <w:p w:rsidR="00E2180C" w:rsidRPr="00822913" w:rsidRDefault="00E2180C" w:rsidP="008229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2913">
        <w:rPr>
          <w:rFonts w:ascii="Times New Roman" w:hAnsi="Times New Roman" w:cs="Times New Roman"/>
          <w:sz w:val="24"/>
          <w:szCs w:val="24"/>
        </w:rPr>
        <w:t>Закон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A265FB" w:rsidRPr="00822913" w:rsidRDefault="00A265FB" w:rsidP="00822913">
      <w:pPr>
        <w:pStyle w:val="a6"/>
        <w:jc w:val="both"/>
        <w:rPr>
          <w:rStyle w:val="82"/>
          <w:rFonts w:eastAsiaTheme="minorEastAsia"/>
          <w:b w:val="0"/>
          <w:bCs w:val="0"/>
          <w:i w:val="0"/>
          <w:sz w:val="24"/>
          <w:szCs w:val="24"/>
        </w:rPr>
      </w:pPr>
    </w:p>
    <w:p w:rsidR="00A265FB" w:rsidRPr="00822913" w:rsidRDefault="00A265FB" w:rsidP="0082291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13">
        <w:rPr>
          <w:rFonts w:ascii="Times New Roman" w:hAnsi="Times New Roman" w:cs="Times New Roman"/>
          <w:b/>
          <w:sz w:val="24"/>
          <w:szCs w:val="24"/>
        </w:rPr>
        <w:t>Раздел 2. Теория строения атома. Периодический закон и периодическая система элементов Д. И. Менделеева (2 часа)</w:t>
      </w:r>
      <w:r w:rsidR="00822913">
        <w:rPr>
          <w:rFonts w:ascii="Times New Roman" w:hAnsi="Times New Roman" w:cs="Times New Roman"/>
          <w:b/>
          <w:sz w:val="24"/>
          <w:szCs w:val="24"/>
        </w:rPr>
        <w:t>.</w:t>
      </w:r>
    </w:p>
    <w:p w:rsidR="00E2180C" w:rsidRPr="00822913" w:rsidRDefault="00E2180C" w:rsidP="008229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2913">
        <w:rPr>
          <w:rFonts w:ascii="Times New Roman" w:hAnsi="Times New Roman" w:cs="Times New Roman"/>
          <w:sz w:val="24"/>
          <w:szCs w:val="24"/>
        </w:rPr>
        <w:t xml:space="preserve">Атомные </w:t>
      </w:r>
      <w:proofErr w:type="spellStart"/>
      <w:r w:rsidRPr="00822913">
        <w:rPr>
          <w:rFonts w:ascii="Times New Roman" w:hAnsi="Times New Roman" w:cs="Times New Roman"/>
          <w:sz w:val="24"/>
          <w:szCs w:val="24"/>
        </w:rPr>
        <w:t>орбитали</w:t>
      </w:r>
      <w:proofErr w:type="spellEnd"/>
      <w:r w:rsidRPr="00822913">
        <w:rPr>
          <w:rFonts w:ascii="Times New Roman" w:hAnsi="Times New Roman" w:cs="Times New Roman"/>
          <w:sz w:val="24"/>
          <w:szCs w:val="24"/>
        </w:rPr>
        <w:t xml:space="preserve">, </w:t>
      </w:r>
      <w:r w:rsidRPr="00822913">
        <w:rPr>
          <w:rFonts w:ascii="Times New Roman" w:hAnsi="Times New Roman" w:cs="Times New Roman"/>
          <w:sz w:val="24"/>
          <w:szCs w:val="24"/>
          <w:lang w:val="en-US" w:bidi="en-US"/>
        </w:rPr>
        <w:t>s</w:t>
      </w:r>
      <w:r w:rsidRPr="00822913">
        <w:rPr>
          <w:rFonts w:ascii="Times New Roman" w:hAnsi="Times New Roman" w:cs="Times New Roman"/>
          <w:sz w:val="24"/>
          <w:szCs w:val="24"/>
          <w:lang w:bidi="en-US"/>
        </w:rPr>
        <w:t xml:space="preserve">-, </w:t>
      </w:r>
      <w:proofErr w:type="spellStart"/>
      <w:r w:rsidRPr="00822913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822913">
        <w:rPr>
          <w:rFonts w:ascii="Times New Roman" w:hAnsi="Times New Roman" w:cs="Times New Roman"/>
          <w:sz w:val="24"/>
          <w:szCs w:val="24"/>
        </w:rPr>
        <w:t xml:space="preserve">-, </w:t>
      </w:r>
      <w:r w:rsidRPr="00822913">
        <w:rPr>
          <w:rFonts w:ascii="Times New Roman" w:hAnsi="Times New Roman" w:cs="Times New Roman"/>
          <w:sz w:val="24"/>
          <w:szCs w:val="24"/>
          <w:lang w:val="en-US" w:bidi="en-US"/>
        </w:rPr>
        <w:t>d</w:t>
      </w:r>
      <w:r w:rsidRPr="00822913">
        <w:rPr>
          <w:rFonts w:ascii="Times New Roman" w:hAnsi="Times New Roman" w:cs="Times New Roman"/>
          <w:sz w:val="24"/>
          <w:szCs w:val="24"/>
          <w:lang w:bidi="en-US"/>
        </w:rPr>
        <w:t xml:space="preserve">- </w:t>
      </w:r>
      <w:r w:rsidRPr="00822913">
        <w:rPr>
          <w:rFonts w:ascii="Times New Roman" w:hAnsi="Times New Roman" w:cs="Times New Roman"/>
          <w:sz w:val="24"/>
          <w:szCs w:val="24"/>
        </w:rPr>
        <w:t xml:space="preserve">и </w:t>
      </w:r>
      <w:r w:rsidRPr="00822913">
        <w:rPr>
          <w:rFonts w:ascii="Times New Roman" w:hAnsi="Times New Roman" w:cs="Times New Roman"/>
          <w:sz w:val="24"/>
          <w:szCs w:val="24"/>
          <w:lang w:val="en-US" w:bidi="en-US"/>
        </w:rPr>
        <w:t>f</w:t>
      </w:r>
      <w:r w:rsidRPr="0082291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22913">
        <w:rPr>
          <w:rFonts w:ascii="Times New Roman" w:hAnsi="Times New Roman" w:cs="Times New Roman"/>
          <w:sz w:val="24"/>
          <w:szCs w:val="24"/>
        </w:rPr>
        <w:t>электроны.</w:t>
      </w:r>
      <w:r w:rsidRPr="00822913">
        <w:rPr>
          <w:rStyle w:val="112"/>
          <w:rFonts w:eastAsiaTheme="minorEastAsia"/>
          <w:i w:val="0"/>
          <w:sz w:val="24"/>
          <w:szCs w:val="24"/>
        </w:rPr>
        <w:t>Особенности</w:t>
      </w:r>
      <w:proofErr w:type="spellEnd"/>
      <w:r w:rsidRPr="00822913">
        <w:rPr>
          <w:rStyle w:val="112"/>
          <w:rFonts w:eastAsiaTheme="minorEastAsia"/>
          <w:i w:val="0"/>
          <w:sz w:val="24"/>
          <w:szCs w:val="24"/>
        </w:rPr>
        <w:t xml:space="preserve"> размещения электронов по </w:t>
      </w:r>
      <w:proofErr w:type="spellStart"/>
      <w:r w:rsidRPr="00822913">
        <w:rPr>
          <w:rStyle w:val="112"/>
          <w:rFonts w:eastAsiaTheme="minorEastAsia"/>
          <w:i w:val="0"/>
          <w:sz w:val="24"/>
          <w:szCs w:val="24"/>
        </w:rPr>
        <w:t>орбиталям</w:t>
      </w:r>
      <w:proofErr w:type="spellEnd"/>
      <w:r w:rsidRPr="00822913">
        <w:rPr>
          <w:rStyle w:val="112"/>
          <w:rFonts w:eastAsiaTheme="minorEastAsia"/>
          <w:i w:val="0"/>
          <w:sz w:val="24"/>
          <w:szCs w:val="24"/>
        </w:rPr>
        <w:t xml:space="preserve"> в атомах малых и больших периодов. Связь периодического закона </w:t>
      </w:r>
      <w:r w:rsidRPr="00822913">
        <w:rPr>
          <w:rStyle w:val="111"/>
          <w:rFonts w:eastAsiaTheme="minorEastAsia"/>
          <w:i w:val="0"/>
          <w:sz w:val="24"/>
          <w:szCs w:val="24"/>
        </w:rPr>
        <w:t xml:space="preserve">и </w:t>
      </w:r>
      <w:r w:rsidRPr="00822913">
        <w:rPr>
          <w:rStyle w:val="112"/>
          <w:rFonts w:eastAsiaTheme="minorEastAsia"/>
          <w:i w:val="0"/>
          <w:sz w:val="24"/>
          <w:szCs w:val="24"/>
        </w:rPr>
        <w:t xml:space="preserve">периодической системы химических элементов с теорией строения </w:t>
      </w:r>
      <w:proofErr w:type="spellStart"/>
      <w:r w:rsidRPr="00822913">
        <w:rPr>
          <w:rStyle w:val="112"/>
          <w:rFonts w:eastAsiaTheme="minorEastAsia"/>
          <w:i w:val="0"/>
          <w:sz w:val="24"/>
          <w:szCs w:val="24"/>
        </w:rPr>
        <w:t>атомов.</w:t>
      </w:r>
      <w:r w:rsidRPr="00822913">
        <w:rPr>
          <w:rFonts w:ascii="Times New Roman" w:hAnsi="Times New Roman" w:cs="Times New Roman"/>
          <w:sz w:val="24"/>
          <w:szCs w:val="24"/>
        </w:rPr>
        <w:t>Положение</w:t>
      </w:r>
      <w:proofErr w:type="spellEnd"/>
      <w:r w:rsidRPr="00822913">
        <w:rPr>
          <w:rFonts w:ascii="Times New Roman" w:hAnsi="Times New Roman" w:cs="Times New Roman"/>
          <w:sz w:val="24"/>
          <w:szCs w:val="24"/>
        </w:rPr>
        <w:t xml:space="preserve"> в периодической системе химических элементов Д. И. Менделеева водорода, лантаноидов, актиноидов и искусственно полученных элементов.</w:t>
      </w:r>
    </w:p>
    <w:p w:rsidR="00E2180C" w:rsidRPr="00822913" w:rsidRDefault="00E2180C" w:rsidP="008229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2913">
        <w:rPr>
          <w:rFonts w:ascii="Times New Roman" w:hAnsi="Times New Roman" w:cs="Times New Roman"/>
          <w:sz w:val="24"/>
          <w:szCs w:val="24"/>
        </w:rPr>
        <w:t>Валентность и валентные возможности атомов.</w:t>
      </w:r>
    </w:p>
    <w:p w:rsidR="00822913" w:rsidRDefault="00822913" w:rsidP="008229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265FB" w:rsidRPr="00822913" w:rsidRDefault="00A265FB" w:rsidP="0082291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13">
        <w:rPr>
          <w:rFonts w:ascii="Times New Roman" w:hAnsi="Times New Roman" w:cs="Times New Roman"/>
          <w:b/>
          <w:sz w:val="24"/>
          <w:szCs w:val="24"/>
        </w:rPr>
        <w:t>Раздел 3. Строение и многообразие веществ (3 часа)</w:t>
      </w:r>
    </w:p>
    <w:p w:rsidR="00E2180C" w:rsidRPr="00822913" w:rsidRDefault="00E2180C" w:rsidP="00822913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22913">
        <w:rPr>
          <w:rStyle w:val="102"/>
          <w:rFonts w:eastAsiaTheme="minorEastAsia"/>
          <w:b w:val="0"/>
          <w:sz w:val="24"/>
          <w:szCs w:val="24"/>
        </w:rPr>
        <w:t xml:space="preserve">Химическая </w:t>
      </w:r>
      <w:proofErr w:type="spellStart"/>
      <w:r w:rsidRPr="00822913">
        <w:rPr>
          <w:rStyle w:val="102"/>
          <w:rFonts w:eastAsiaTheme="minorEastAsia"/>
          <w:b w:val="0"/>
          <w:sz w:val="24"/>
          <w:szCs w:val="24"/>
        </w:rPr>
        <w:t>связь.</w:t>
      </w:r>
      <w:r w:rsidRPr="00822913">
        <w:rPr>
          <w:rFonts w:ascii="Times New Roman" w:hAnsi="Times New Roman" w:cs="Times New Roman"/>
          <w:sz w:val="24"/>
          <w:szCs w:val="24"/>
        </w:rPr>
        <w:t>Виды</w:t>
      </w:r>
      <w:proofErr w:type="spellEnd"/>
      <w:r w:rsidRPr="00822913">
        <w:rPr>
          <w:rFonts w:ascii="Times New Roman" w:hAnsi="Times New Roman" w:cs="Times New Roman"/>
          <w:sz w:val="24"/>
          <w:szCs w:val="24"/>
        </w:rPr>
        <w:t xml:space="preserve"> химической связи. Вещества молекулярного и немолекулярного строения. Типы кристаллических решеток и свойства веществ. Ионная связь. Катионы и анионы. Ковалентная неполярная связь. Ковалентная полярная связь. </w:t>
      </w:r>
      <w:proofErr w:type="spellStart"/>
      <w:r w:rsidRPr="00822913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822913">
        <w:rPr>
          <w:rFonts w:ascii="Times New Roman" w:hAnsi="Times New Roman" w:cs="Times New Roman"/>
          <w:sz w:val="24"/>
          <w:szCs w:val="24"/>
        </w:rPr>
        <w:t>. Степень окисления. Металлическая связь</w:t>
      </w:r>
      <w:r w:rsidRPr="00822913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822913">
        <w:rPr>
          <w:rStyle w:val="103"/>
          <w:rFonts w:eastAsiaTheme="minorEastAsia"/>
          <w:i w:val="0"/>
          <w:sz w:val="24"/>
          <w:szCs w:val="24"/>
        </w:rPr>
        <w:t>Водородная связь. Пространственное строение молекул неорганических и органических веществ.</w:t>
      </w:r>
    </w:p>
    <w:p w:rsidR="00E2180C" w:rsidRPr="00822913" w:rsidRDefault="00E2180C" w:rsidP="008229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2913">
        <w:rPr>
          <w:rFonts w:ascii="Times New Roman" w:hAnsi="Times New Roman" w:cs="Times New Roman"/>
          <w:sz w:val="24"/>
          <w:szCs w:val="24"/>
        </w:rPr>
        <w:t xml:space="preserve">Причины многообразия веществ: изомерия, гомология, аллотропия, </w:t>
      </w:r>
      <w:r w:rsidRPr="00822913">
        <w:rPr>
          <w:rStyle w:val="103"/>
          <w:rFonts w:eastAsiaTheme="minorEastAsia"/>
          <w:sz w:val="24"/>
          <w:szCs w:val="24"/>
        </w:rPr>
        <w:t>изотопия.</w:t>
      </w:r>
    </w:p>
    <w:p w:rsidR="00426CED" w:rsidRPr="00822913" w:rsidRDefault="00426CED" w:rsidP="008229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2913">
        <w:rPr>
          <w:rStyle w:val="102"/>
          <w:rFonts w:eastAsiaTheme="minorEastAsia"/>
          <w:sz w:val="24"/>
          <w:szCs w:val="24"/>
        </w:rPr>
        <w:t xml:space="preserve">Демонстрации. </w:t>
      </w:r>
      <w:r w:rsidRPr="00822913">
        <w:rPr>
          <w:rFonts w:ascii="Times New Roman" w:hAnsi="Times New Roman" w:cs="Times New Roman"/>
          <w:sz w:val="24"/>
          <w:szCs w:val="24"/>
        </w:rPr>
        <w:t xml:space="preserve">Модели ионных, атомных, молекулярных и металлических кристаллических решеток. Эффект </w:t>
      </w:r>
      <w:proofErr w:type="spellStart"/>
      <w:r w:rsidRPr="00822913">
        <w:rPr>
          <w:rFonts w:ascii="Times New Roman" w:hAnsi="Times New Roman" w:cs="Times New Roman"/>
          <w:sz w:val="24"/>
          <w:szCs w:val="24"/>
        </w:rPr>
        <w:t>Тиндаля</w:t>
      </w:r>
      <w:proofErr w:type="spellEnd"/>
      <w:r w:rsidRPr="00822913">
        <w:rPr>
          <w:rFonts w:ascii="Times New Roman" w:hAnsi="Times New Roman" w:cs="Times New Roman"/>
          <w:sz w:val="24"/>
          <w:szCs w:val="24"/>
        </w:rPr>
        <w:t>. Модели молекул изомеров, гомологов.</w:t>
      </w:r>
    </w:p>
    <w:p w:rsidR="00426CED" w:rsidRPr="00822913" w:rsidRDefault="00426CED" w:rsidP="008229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265FB" w:rsidRPr="00822913" w:rsidRDefault="00A265FB" w:rsidP="0082291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13">
        <w:rPr>
          <w:rFonts w:ascii="Times New Roman" w:hAnsi="Times New Roman" w:cs="Times New Roman"/>
          <w:b/>
          <w:sz w:val="24"/>
          <w:szCs w:val="24"/>
        </w:rPr>
        <w:t>Раздел 4. Смеси и растворы веществ (3 часа).</w:t>
      </w:r>
    </w:p>
    <w:p w:rsidR="00426CED" w:rsidRPr="00822913" w:rsidRDefault="00426CED" w:rsidP="008229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291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Вещество. Смесь. Фаза. Истинные и коллоидные </w:t>
      </w:r>
      <w:r w:rsidRPr="00822913">
        <w:rPr>
          <w:rFonts w:ascii="Times New Roman" w:eastAsia="Calibri" w:hAnsi="Times New Roman" w:cs="Times New Roman"/>
          <w:sz w:val="24"/>
          <w:szCs w:val="24"/>
        </w:rPr>
        <w:t>растворы.</w:t>
      </w:r>
    </w:p>
    <w:p w:rsidR="00426CED" w:rsidRPr="00822913" w:rsidRDefault="00426CED" w:rsidP="008229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913">
        <w:rPr>
          <w:rFonts w:ascii="Times New Roman" w:eastAsia="Calibri" w:hAnsi="Times New Roman" w:cs="Times New Roman"/>
          <w:spacing w:val="-7"/>
          <w:sz w:val="24"/>
          <w:szCs w:val="24"/>
        </w:rPr>
        <w:t>Растворитель и растворённое вещество. Концентрация рас</w:t>
      </w:r>
      <w:r w:rsidRPr="00822913">
        <w:rPr>
          <w:rFonts w:ascii="Times New Roman" w:eastAsia="Calibri" w:hAnsi="Times New Roman" w:cs="Times New Roman"/>
          <w:spacing w:val="-7"/>
          <w:sz w:val="24"/>
          <w:szCs w:val="24"/>
        </w:rPr>
        <w:softHyphen/>
      </w:r>
      <w:r w:rsidRPr="00822913">
        <w:rPr>
          <w:rFonts w:ascii="Times New Roman" w:eastAsia="Calibri" w:hAnsi="Times New Roman" w:cs="Times New Roman"/>
          <w:spacing w:val="-6"/>
          <w:sz w:val="24"/>
          <w:szCs w:val="24"/>
        </w:rPr>
        <w:t>творов. Массовая доля. Мо</w:t>
      </w:r>
      <w:r w:rsidRPr="00822913">
        <w:rPr>
          <w:rFonts w:ascii="Times New Roman" w:eastAsia="Calibri" w:hAnsi="Times New Roman" w:cs="Times New Roman"/>
          <w:spacing w:val="-6"/>
          <w:sz w:val="24"/>
          <w:szCs w:val="24"/>
        </w:rPr>
        <w:softHyphen/>
      </w:r>
      <w:r w:rsidRPr="00822913">
        <w:rPr>
          <w:rFonts w:ascii="Times New Roman" w:eastAsia="Calibri" w:hAnsi="Times New Roman" w:cs="Times New Roman"/>
          <w:sz w:val="24"/>
          <w:szCs w:val="24"/>
        </w:rPr>
        <w:t xml:space="preserve">лярная концентрация. </w:t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>Определение и классифи</w:t>
      </w:r>
      <w:r w:rsidRPr="0082291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кация дисперсных систем. </w:t>
      </w:r>
      <w:r w:rsidRPr="00822913">
        <w:rPr>
          <w:rFonts w:ascii="Times New Roman" w:eastAsia="Calibri" w:hAnsi="Times New Roman" w:cs="Times New Roman"/>
          <w:sz w:val="24"/>
          <w:szCs w:val="24"/>
        </w:rPr>
        <w:t>Взвеси, золи, гели. Специ</w:t>
      </w:r>
      <w:r w:rsidRPr="00822913">
        <w:rPr>
          <w:rFonts w:ascii="Times New Roman" w:eastAsia="Calibri" w:hAnsi="Times New Roman" w:cs="Times New Roman"/>
          <w:sz w:val="24"/>
          <w:szCs w:val="24"/>
        </w:rPr>
        <w:softHyphen/>
        <w:t>фические свойства колло</w:t>
      </w:r>
      <w:r w:rsidRPr="00822913">
        <w:rPr>
          <w:rFonts w:ascii="Times New Roman" w:eastAsia="Calibri" w:hAnsi="Times New Roman" w:cs="Times New Roman"/>
          <w:sz w:val="24"/>
          <w:szCs w:val="24"/>
        </w:rPr>
        <w:softHyphen/>
        <w:t xml:space="preserve">идных систем, эффект </w:t>
      </w:r>
      <w:proofErr w:type="spellStart"/>
      <w:r w:rsidRPr="00822913">
        <w:rPr>
          <w:rFonts w:ascii="Times New Roman" w:eastAsia="Calibri" w:hAnsi="Times New Roman" w:cs="Times New Roman"/>
          <w:sz w:val="24"/>
          <w:szCs w:val="24"/>
        </w:rPr>
        <w:t>Тин</w:t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>даля</w:t>
      </w:r>
      <w:proofErr w:type="spellEnd"/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>. Значение -коллоидных</w:t>
      </w:r>
      <w:r w:rsidRPr="00822913">
        <w:rPr>
          <w:rFonts w:ascii="Times New Roman" w:eastAsia="Calibri" w:hAnsi="Times New Roman" w:cs="Times New Roman"/>
          <w:sz w:val="24"/>
          <w:szCs w:val="24"/>
        </w:rPr>
        <w:t xml:space="preserve"> систем в жизни человека. Способы вы</w:t>
      </w:r>
      <w:r w:rsidRPr="00822913">
        <w:rPr>
          <w:rFonts w:ascii="Times New Roman" w:eastAsia="Calibri" w:hAnsi="Times New Roman" w:cs="Times New Roman"/>
          <w:sz w:val="24"/>
          <w:szCs w:val="24"/>
        </w:rPr>
        <w:softHyphen/>
        <w:t>числения молярной и про</w:t>
      </w:r>
      <w:r w:rsidRPr="00822913">
        <w:rPr>
          <w:rFonts w:ascii="Times New Roman" w:eastAsia="Calibri" w:hAnsi="Times New Roman" w:cs="Times New Roman"/>
          <w:sz w:val="24"/>
          <w:szCs w:val="24"/>
        </w:rPr>
        <w:softHyphen/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>центной концентрации рас</w:t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822913">
        <w:rPr>
          <w:rFonts w:ascii="Times New Roman" w:eastAsia="Calibri" w:hAnsi="Times New Roman" w:cs="Times New Roman"/>
          <w:sz w:val="24"/>
          <w:szCs w:val="24"/>
        </w:rPr>
        <w:t xml:space="preserve">творов. </w:t>
      </w:r>
    </w:p>
    <w:p w:rsidR="00426CED" w:rsidRPr="00822913" w:rsidRDefault="00426CED" w:rsidP="008229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913">
        <w:rPr>
          <w:rStyle w:val="102"/>
          <w:rFonts w:eastAsiaTheme="minorEastAsia"/>
          <w:sz w:val="24"/>
          <w:szCs w:val="24"/>
        </w:rPr>
        <w:t>Демонстрации.</w:t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>. Образцы медицинских, косметических, пищевых</w:t>
      </w:r>
      <w:r w:rsidRPr="00822913">
        <w:rPr>
          <w:rFonts w:ascii="Times New Roman" w:eastAsia="Calibri" w:hAnsi="Times New Roman" w:cs="Times New Roman"/>
          <w:sz w:val="24"/>
          <w:szCs w:val="24"/>
        </w:rPr>
        <w:t xml:space="preserve"> золей, гелей, истинных растворов.</w:t>
      </w:r>
    </w:p>
    <w:p w:rsidR="00426CED" w:rsidRPr="00822913" w:rsidRDefault="00426CED" w:rsidP="00822913">
      <w:pPr>
        <w:pStyle w:val="a6"/>
        <w:jc w:val="both"/>
        <w:rPr>
          <w:rFonts w:ascii="Times New Roman" w:eastAsia="Calibri" w:hAnsi="Times New Roman" w:cs="Times New Roman"/>
          <w:bCs/>
          <w:spacing w:val="-1"/>
          <w:sz w:val="24"/>
          <w:szCs w:val="24"/>
        </w:rPr>
      </w:pPr>
      <w:r w:rsidRPr="00822913">
        <w:rPr>
          <w:rFonts w:ascii="Times New Roman" w:eastAsia="Calibri" w:hAnsi="Times New Roman" w:cs="Times New Roman"/>
          <w:b/>
          <w:spacing w:val="-2"/>
          <w:sz w:val="24"/>
          <w:szCs w:val="24"/>
        </w:rPr>
        <w:lastRenderedPageBreak/>
        <w:t>Практическая работа №1</w:t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«Приготовление растворов </w:t>
      </w:r>
      <w:r w:rsidRPr="00822913">
        <w:rPr>
          <w:rFonts w:ascii="Times New Roman" w:eastAsia="Calibri" w:hAnsi="Times New Roman" w:cs="Times New Roman"/>
          <w:sz w:val="24"/>
          <w:szCs w:val="24"/>
        </w:rPr>
        <w:t>заданной концентрации»</w:t>
      </w:r>
    </w:p>
    <w:p w:rsidR="00426CED" w:rsidRPr="00822913" w:rsidRDefault="00E2180C" w:rsidP="008229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2913">
        <w:rPr>
          <w:rStyle w:val="102"/>
          <w:rFonts w:eastAsiaTheme="minorEastAsia"/>
          <w:sz w:val="24"/>
          <w:szCs w:val="24"/>
        </w:rPr>
        <w:t xml:space="preserve">Расчетные задачи. </w:t>
      </w:r>
      <w:r w:rsidRPr="00822913">
        <w:rPr>
          <w:rFonts w:ascii="Times New Roman" w:hAnsi="Times New Roman" w:cs="Times New Roman"/>
          <w:sz w:val="24"/>
          <w:szCs w:val="24"/>
        </w:rPr>
        <w:t xml:space="preserve">Вычисление массы (количества вещества, объема) продукта реакции, если для его получения дан раствор с определенной </w:t>
      </w:r>
    </w:p>
    <w:p w:rsidR="00426CED" w:rsidRPr="00822913" w:rsidRDefault="00426CED" w:rsidP="008229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2913">
        <w:rPr>
          <w:rFonts w:ascii="Times New Roman" w:hAnsi="Times New Roman" w:cs="Times New Roman"/>
          <w:sz w:val="24"/>
          <w:szCs w:val="24"/>
        </w:rPr>
        <w:t>массовой долей исходного вещества.</w:t>
      </w:r>
    </w:p>
    <w:p w:rsidR="00822913" w:rsidRDefault="00822913" w:rsidP="0082291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65FB" w:rsidRPr="00822913" w:rsidRDefault="00A265FB" w:rsidP="0082291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13">
        <w:rPr>
          <w:rFonts w:ascii="Times New Roman" w:hAnsi="Times New Roman" w:cs="Times New Roman"/>
          <w:b/>
          <w:sz w:val="24"/>
          <w:szCs w:val="24"/>
        </w:rPr>
        <w:t>Раздел 5. Химические реакции (8 часов).</w:t>
      </w:r>
    </w:p>
    <w:p w:rsidR="007B4624" w:rsidRPr="00822913" w:rsidRDefault="007B4624" w:rsidP="00822913">
      <w:pPr>
        <w:pStyle w:val="a6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Классификация химических реакции: по числу и составу </w:t>
      </w:r>
      <w:r w:rsidRPr="00822913">
        <w:rPr>
          <w:rFonts w:ascii="Times New Roman" w:eastAsia="Calibri" w:hAnsi="Times New Roman" w:cs="Times New Roman"/>
          <w:sz w:val="24"/>
          <w:szCs w:val="24"/>
        </w:rPr>
        <w:t xml:space="preserve">реагирующих веществ; по </w:t>
      </w:r>
      <w:r w:rsidRPr="00822913">
        <w:rPr>
          <w:rFonts w:ascii="Times New Roman" w:eastAsia="Calibri" w:hAnsi="Times New Roman" w:cs="Times New Roman"/>
          <w:spacing w:val="-1"/>
          <w:sz w:val="24"/>
          <w:szCs w:val="24"/>
        </w:rPr>
        <w:t>изменению степеней окис</w:t>
      </w:r>
      <w:r w:rsidRPr="00822913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822913">
        <w:rPr>
          <w:rFonts w:ascii="Times New Roman" w:eastAsia="Calibri" w:hAnsi="Times New Roman" w:cs="Times New Roman"/>
          <w:sz w:val="24"/>
          <w:szCs w:val="24"/>
        </w:rPr>
        <w:t>ления элементов, обра</w:t>
      </w:r>
      <w:r w:rsidRPr="00822913">
        <w:rPr>
          <w:rFonts w:ascii="Times New Roman" w:eastAsia="Calibri" w:hAnsi="Times New Roman" w:cs="Times New Roman"/>
          <w:sz w:val="24"/>
          <w:szCs w:val="24"/>
        </w:rPr>
        <w:softHyphen/>
        <w:t>зующих вещества; по теп</w:t>
      </w:r>
      <w:r w:rsidRPr="00822913">
        <w:rPr>
          <w:rFonts w:ascii="Times New Roman" w:eastAsia="Calibri" w:hAnsi="Times New Roman" w:cs="Times New Roman"/>
          <w:sz w:val="24"/>
          <w:szCs w:val="24"/>
        </w:rPr>
        <w:softHyphen/>
        <w:t>ловому эффекту; по фазо</w:t>
      </w:r>
      <w:r w:rsidRPr="00822913">
        <w:rPr>
          <w:rFonts w:ascii="Times New Roman" w:eastAsia="Calibri" w:hAnsi="Times New Roman" w:cs="Times New Roman"/>
          <w:sz w:val="24"/>
          <w:szCs w:val="24"/>
        </w:rPr>
        <w:softHyphen/>
        <w:t>вому составу реагирующих веществ; по участию ката</w:t>
      </w:r>
      <w:r w:rsidRPr="00822913">
        <w:rPr>
          <w:rFonts w:ascii="Times New Roman" w:eastAsia="Calibri" w:hAnsi="Times New Roman" w:cs="Times New Roman"/>
          <w:sz w:val="24"/>
          <w:szCs w:val="24"/>
        </w:rPr>
        <w:softHyphen/>
      </w:r>
      <w:r w:rsidRPr="00822913">
        <w:rPr>
          <w:rFonts w:ascii="Times New Roman" w:eastAsia="Calibri" w:hAnsi="Times New Roman" w:cs="Times New Roman"/>
          <w:spacing w:val="-1"/>
          <w:sz w:val="24"/>
          <w:szCs w:val="24"/>
        </w:rPr>
        <w:t>лизатора; по направлению; по механизму протекания; по виду энергии, иниции</w:t>
      </w:r>
      <w:r w:rsidRPr="00822913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822913">
        <w:rPr>
          <w:rFonts w:ascii="Times New Roman" w:eastAsia="Calibri" w:hAnsi="Times New Roman" w:cs="Times New Roman"/>
          <w:sz w:val="24"/>
          <w:szCs w:val="24"/>
        </w:rPr>
        <w:t xml:space="preserve">рующей реакцию. </w:t>
      </w:r>
      <w:r w:rsidRPr="00822913">
        <w:rPr>
          <w:rFonts w:ascii="Times New Roman" w:eastAsia="Calibri" w:hAnsi="Times New Roman" w:cs="Times New Roman"/>
          <w:spacing w:val="-3"/>
          <w:sz w:val="24"/>
          <w:szCs w:val="24"/>
        </w:rPr>
        <w:t>Тепловой эффект реакции</w:t>
      </w:r>
      <w:r w:rsidRPr="0082291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 Термохимические уравнения. </w:t>
      </w:r>
      <w:r w:rsidRPr="00822913">
        <w:rPr>
          <w:rFonts w:ascii="Times New Roman" w:eastAsia="Calibri" w:hAnsi="Times New Roman" w:cs="Times New Roman"/>
          <w:spacing w:val="-7"/>
          <w:sz w:val="24"/>
          <w:szCs w:val="24"/>
        </w:rPr>
        <w:t>Скорость гомогенных и гетерогенных реакций. Энергия активации. Влияние различ</w:t>
      </w:r>
      <w:r w:rsidRPr="00822913">
        <w:rPr>
          <w:rFonts w:ascii="Times New Roman" w:eastAsia="Calibri" w:hAnsi="Times New Roman" w:cs="Times New Roman"/>
          <w:spacing w:val="-7"/>
          <w:sz w:val="24"/>
          <w:szCs w:val="24"/>
        </w:rPr>
        <w:softHyphen/>
        <w:t>ных факторов на скорость химической реакции: приро</w:t>
      </w:r>
      <w:r w:rsidRPr="00822913">
        <w:rPr>
          <w:rFonts w:ascii="Times New Roman" w:eastAsia="Calibri" w:hAnsi="Times New Roman" w:cs="Times New Roman"/>
          <w:spacing w:val="-7"/>
          <w:sz w:val="24"/>
          <w:szCs w:val="24"/>
        </w:rPr>
        <w:softHyphen/>
      </w:r>
      <w:r w:rsidRPr="00822913">
        <w:rPr>
          <w:rFonts w:ascii="Times New Roman" w:eastAsia="Calibri" w:hAnsi="Times New Roman" w:cs="Times New Roman"/>
          <w:spacing w:val="-6"/>
          <w:sz w:val="24"/>
          <w:szCs w:val="24"/>
        </w:rPr>
        <w:t>ды и концентрации реаги</w:t>
      </w:r>
      <w:r w:rsidRPr="00822913">
        <w:rPr>
          <w:rFonts w:ascii="Times New Roman" w:eastAsia="Calibri" w:hAnsi="Times New Roman" w:cs="Times New Roman"/>
          <w:spacing w:val="-6"/>
          <w:sz w:val="24"/>
          <w:szCs w:val="24"/>
        </w:rPr>
        <w:softHyphen/>
      </w:r>
      <w:r w:rsidRPr="0082291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рующих веществ, площади </w:t>
      </w:r>
      <w:r w:rsidRPr="00822913">
        <w:rPr>
          <w:rFonts w:ascii="Times New Roman" w:eastAsia="Calibri" w:hAnsi="Times New Roman" w:cs="Times New Roman"/>
          <w:spacing w:val="-6"/>
          <w:sz w:val="24"/>
          <w:szCs w:val="24"/>
        </w:rPr>
        <w:t>соприкосновения реагирую</w:t>
      </w:r>
      <w:r w:rsidRPr="00822913">
        <w:rPr>
          <w:rFonts w:ascii="Times New Roman" w:eastAsia="Calibri" w:hAnsi="Times New Roman" w:cs="Times New Roman"/>
          <w:spacing w:val="-6"/>
          <w:sz w:val="24"/>
          <w:szCs w:val="24"/>
        </w:rPr>
        <w:softHyphen/>
      </w:r>
      <w:r w:rsidRPr="0082291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щих веществ, температуры, </w:t>
      </w:r>
      <w:r w:rsidRPr="00822913">
        <w:rPr>
          <w:rFonts w:ascii="Times New Roman" w:eastAsia="Calibri" w:hAnsi="Times New Roman" w:cs="Times New Roman"/>
          <w:sz w:val="24"/>
          <w:szCs w:val="24"/>
        </w:rPr>
        <w:t xml:space="preserve">катализаторов. </w:t>
      </w:r>
      <w:r w:rsidRPr="00822913">
        <w:rPr>
          <w:rFonts w:ascii="Times New Roman" w:eastAsia="Calibri" w:hAnsi="Times New Roman" w:cs="Times New Roman"/>
          <w:spacing w:val="-9"/>
          <w:sz w:val="24"/>
          <w:szCs w:val="24"/>
        </w:rPr>
        <w:t>Понятие о катализаторе и ме</w:t>
      </w:r>
      <w:r w:rsidRPr="00822913">
        <w:rPr>
          <w:rFonts w:ascii="Times New Roman" w:eastAsia="Calibri" w:hAnsi="Times New Roman" w:cs="Times New Roman"/>
          <w:spacing w:val="-9"/>
          <w:sz w:val="24"/>
          <w:szCs w:val="24"/>
        </w:rPr>
        <w:softHyphen/>
      </w:r>
      <w:r w:rsidRPr="00822913">
        <w:rPr>
          <w:rFonts w:ascii="Times New Roman" w:eastAsia="Calibri" w:hAnsi="Times New Roman" w:cs="Times New Roman"/>
          <w:spacing w:val="-8"/>
          <w:sz w:val="24"/>
          <w:szCs w:val="24"/>
        </w:rPr>
        <w:t>ханизме его действия. Фер</w:t>
      </w:r>
      <w:r w:rsidRPr="00822913">
        <w:rPr>
          <w:rFonts w:ascii="Times New Roman" w:eastAsia="Calibri" w:hAnsi="Times New Roman" w:cs="Times New Roman"/>
          <w:spacing w:val="-8"/>
          <w:sz w:val="24"/>
          <w:szCs w:val="24"/>
        </w:rPr>
        <w:softHyphen/>
      </w:r>
      <w:r w:rsidRPr="00822913">
        <w:rPr>
          <w:rFonts w:ascii="Times New Roman" w:eastAsia="Calibri" w:hAnsi="Times New Roman" w:cs="Times New Roman"/>
          <w:spacing w:val="-9"/>
          <w:sz w:val="24"/>
          <w:szCs w:val="24"/>
        </w:rPr>
        <w:t xml:space="preserve">менты-биокатализаторы. </w:t>
      </w:r>
      <w:r w:rsidRPr="00822913">
        <w:rPr>
          <w:rFonts w:ascii="Times New Roman" w:eastAsia="Calibri" w:hAnsi="Times New Roman" w:cs="Times New Roman"/>
          <w:spacing w:val="-1"/>
          <w:sz w:val="24"/>
          <w:szCs w:val="24"/>
        </w:rPr>
        <w:t>Ингибиторы и каталитиче</w:t>
      </w:r>
      <w:r w:rsidRPr="00822913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822913">
        <w:rPr>
          <w:rFonts w:ascii="Times New Roman" w:eastAsia="Calibri" w:hAnsi="Times New Roman" w:cs="Times New Roman"/>
          <w:sz w:val="24"/>
          <w:szCs w:val="24"/>
        </w:rPr>
        <w:t xml:space="preserve">ские яды. </w:t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Обратимые и необратимые химические реакции. </w:t>
      </w:r>
      <w:proofErr w:type="spellStart"/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>Хими</w:t>
      </w:r>
      <w:proofErr w:type="spellEnd"/>
      <w:r w:rsidRPr="00822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2913">
        <w:rPr>
          <w:rFonts w:ascii="Times New Roman" w:eastAsia="Calibri" w:hAnsi="Times New Roman" w:cs="Times New Roman"/>
          <w:sz w:val="24"/>
          <w:szCs w:val="24"/>
        </w:rPr>
        <w:t>ческое</w:t>
      </w:r>
      <w:proofErr w:type="spellEnd"/>
      <w:r w:rsidRPr="00822913">
        <w:rPr>
          <w:rFonts w:ascii="Times New Roman" w:eastAsia="Calibri" w:hAnsi="Times New Roman" w:cs="Times New Roman"/>
          <w:sz w:val="24"/>
          <w:szCs w:val="24"/>
        </w:rPr>
        <w:t xml:space="preserve"> равновесие. Усло</w:t>
      </w:r>
      <w:r w:rsidRPr="00822913">
        <w:rPr>
          <w:rFonts w:ascii="Times New Roman" w:eastAsia="Calibri" w:hAnsi="Times New Roman" w:cs="Times New Roman"/>
          <w:sz w:val="24"/>
          <w:szCs w:val="24"/>
        </w:rPr>
        <w:softHyphen/>
      </w:r>
      <w:r w:rsidRPr="0082291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вия смещения химического </w:t>
      </w:r>
      <w:r w:rsidRPr="0082291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равновесия. Принцип </w:t>
      </w:r>
      <w:proofErr w:type="spellStart"/>
      <w:r w:rsidRPr="00822913">
        <w:rPr>
          <w:rFonts w:ascii="Times New Roman" w:eastAsia="Calibri" w:hAnsi="Times New Roman" w:cs="Times New Roman"/>
          <w:spacing w:val="-1"/>
          <w:sz w:val="24"/>
          <w:szCs w:val="24"/>
        </w:rPr>
        <w:t>Ле</w:t>
      </w:r>
      <w:proofErr w:type="spellEnd"/>
      <w:r w:rsidRPr="0082291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22913">
        <w:rPr>
          <w:rFonts w:ascii="Times New Roman" w:eastAsia="Calibri" w:hAnsi="Times New Roman" w:cs="Times New Roman"/>
          <w:sz w:val="24"/>
          <w:szCs w:val="24"/>
        </w:rPr>
        <w:t>Шателье</w:t>
      </w:r>
      <w:proofErr w:type="spellEnd"/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. </w:t>
      </w:r>
      <w:r w:rsidRPr="0082291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Электролиты и </w:t>
      </w:r>
      <w:proofErr w:type="spellStart"/>
      <w:r w:rsidRPr="00822913">
        <w:rPr>
          <w:rFonts w:ascii="Times New Roman" w:eastAsia="Calibri" w:hAnsi="Times New Roman" w:cs="Times New Roman"/>
          <w:spacing w:val="-3"/>
          <w:sz w:val="24"/>
          <w:szCs w:val="24"/>
        </w:rPr>
        <w:t>неэлектро</w:t>
      </w:r>
      <w:r w:rsidRPr="00822913">
        <w:rPr>
          <w:rFonts w:ascii="Times New Roman" w:eastAsia="Calibri" w:hAnsi="Times New Roman" w:cs="Times New Roman"/>
          <w:sz w:val="24"/>
          <w:szCs w:val="24"/>
        </w:rPr>
        <w:t>литы</w:t>
      </w:r>
      <w:proofErr w:type="spellEnd"/>
      <w:r w:rsidRPr="00822913">
        <w:rPr>
          <w:rFonts w:ascii="Times New Roman" w:eastAsia="Calibri" w:hAnsi="Times New Roman" w:cs="Times New Roman"/>
          <w:sz w:val="24"/>
          <w:szCs w:val="24"/>
        </w:rPr>
        <w:t xml:space="preserve">. Электролитическая диссоциация. Механизм диссоциации веществ с </w:t>
      </w:r>
      <w:r w:rsidRPr="00822913">
        <w:rPr>
          <w:rFonts w:ascii="Times New Roman" w:eastAsia="Calibri" w:hAnsi="Times New Roman" w:cs="Times New Roman"/>
          <w:spacing w:val="-1"/>
          <w:sz w:val="24"/>
          <w:szCs w:val="24"/>
        </w:rPr>
        <w:t>различным типом связи. Методы определения ки</w:t>
      </w:r>
      <w:r w:rsidRPr="00822913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82291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слотности среды. Кислоты, </w:t>
      </w:r>
      <w:r w:rsidRPr="00822913">
        <w:rPr>
          <w:rFonts w:ascii="Times New Roman" w:eastAsia="Calibri" w:hAnsi="Times New Roman" w:cs="Times New Roman"/>
          <w:sz w:val="24"/>
          <w:szCs w:val="24"/>
        </w:rPr>
        <w:t xml:space="preserve">соли, основания в свете представлений об ЭД. </w:t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>ОВР. Окисление и восста</w:t>
      </w:r>
      <w:r w:rsidRPr="00822913">
        <w:rPr>
          <w:rFonts w:ascii="Times New Roman" w:eastAsia="Calibri" w:hAnsi="Times New Roman" w:cs="Times New Roman"/>
          <w:spacing w:val="-3"/>
          <w:sz w:val="24"/>
          <w:szCs w:val="24"/>
        </w:rPr>
        <w:t>новление. Окислители и</w:t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восстановители. Составление уравнений ОВР методом электронного баланса. </w:t>
      </w:r>
      <w:r w:rsidRPr="00822913">
        <w:rPr>
          <w:rFonts w:ascii="Times New Roman" w:eastAsia="Calibri" w:hAnsi="Times New Roman" w:cs="Times New Roman"/>
          <w:spacing w:val="-1"/>
          <w:sz w:val="24"/>
          <w:szCs w:val="24"/>
        </w:rPr>
        <w:t>Электролиз как электрохи</w:t>
      </w:r>
      <w:r w:rsidRPr="00822913">
        <w:rPr>
          <w:rFonts w:ascii="Times New Roman" w:eastAsia="Calibri" w:hAnsi="Times New Roman" w:cs="Times New Roman"/>
          <w:sz w:val="24"/>
          <w:szCs w:val="24"/>
        </w:rPr>
        <w:t>мический процесс.</w:t>
      </w:r>
      <w:r w:rsidRPr="0082291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Практическое применение </w:t>
      </w:r>
      <w:r w:rsidRPr="00822913">
        <w:rPr>
          <w:rFonts w:ascii="Times New Roman" w:eastAsia="Calibri" w:hAnsi="Times New Roman" w:cs="Times New Roman"/>
          <w:sz w:val="24"/>
          <w:szCs w:val="24"/>
        </w:rPr>
        <w:t>электролиза</w:t>
      </w:r>
    </w:p>
    <w:p w:rsidR="00E2180C" w:rsidRPr="00822913" w:rsidRDefault="00E2180C" w:rsidP="008229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2913">
        <w:rPr>
          <w:rStyle w:val="102"/>
          <w:rFonts w:eastAsiaTheme="minorEastAsia"/>
          <w:sz w:val="24"/>
          <w:szCs w:val="24"/>
        </w:rPr>
        <w:t xml:space="preserve">Демонстрации. </w:t>
      </w:r>
      <w:r w:rsidRPr="00822913">
        <w:rPr>
          <w:rFonts w:ascii="Times New Roman" w:hAnsi="Times New Roman" w:cs="Times New Roman"/>
          <w:sz w:val="24"/>
          <w:szCs w:val="24"/>
        </w:rPr>
        <w:t xml:space="preserve">Зависимость скорости реакции от концентрации и температуры. Разложение </w:t>
      </w:r>
      <w:proofErr w:type="spellStart"/>
      <w:r w:rsidRPr="00822913">
        <w:rPr>
          <w:rFonts w:ascii="Times New Roman" w:hAnsi="Times New Roman" w:cs="Times New Roman"/>
          <w:sz w:val="24"/>
          <w:szCs w:val="24"/>
        </w:rPr>
        <w:t>пероксида</w:t>
      </w:r>
      <w:proofErr w:type="spellEnd"/>
      <w:r w:rsidRPr="00822913">
        <w:rPr>
          <w:rFonts w:ascii="Times New Roman" w:hAnsi="Times New Roman" w:cs="Times New Roman"/>
          <w:sz w:val="24"/>
          <w:szCs w:val="24"/>
        </w:rPr>
        <w:t xml:space="preserve"> водорода в присутствии катализатора. Определение среды раствора с помощью универсального индикатора.</w:t>
      </w:r>
    </w:p>
    <w:p w:rsidR="007B4624" w:rsidRPr="00822913" w:rsidRDefault="007B4624" w:rsidP="00822913">
      <w:pPr>
        <w:pStyle w:val="a6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822913">
        <w:rPr>
          <w:rFonts w:ascii="Times New Roman" w:eastAsia="Calibri" w:hAnsi="Times New Roman" w:cs="Times New Roman"/>
          <w:sz w:val="24"/>
          <w:szCs w:val="24"/>
        </w:rPr>
        <w:t>Слайд-лекция «ОВР», проектор, ДМ</w:t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Таблица «</w:t>
      </w:r>
      <w:proofErr w:type="spellStart"/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>Направление</w:t>
      </w:r>
      <w:r w:rsidRPr="00822913">
        <w:rPr>
          <w:rFonts w:ascii="Times New Roman" w:eastAsia="Calibri" w:hAnsi="Times New Roman" w:cs="Times New Roman"/>
          <w:spacing w:val="-3"/>
          <w:sz w:val="24"/>
          <w:szCs w:val="24"/>
        </w:rPr>
        <w:t>ОВР</w:t>
      </w:r>
      <w:proofErr w:type="spellEnd"/>
      <w:r w:rsidRPr="0082291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в различных средах»</w:t>
      </w:r>
    </w:p>
    <w:p w:rsidR="007B4624" w:rsidRPr="00822913" w:rsidRDefault="007B4624" w:rsidP="008229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>Таблицы «Электролиз», «Практическое применение</w:t>
      </w:r>
      <w:r w:rsidRPr="00822913">
        <w:rPr>
          <w:rFonts w:ascii="Times New Roman" w:eastAsia="Calibri" w:hAnsi="Times New Roman" w:cs="Times New Roman"/>
          <w:sz w:val="24"/>
          <w:szCs w:val="24"/>
        </w:rPr>
        <w:t xml:space="preserve"> электролиза»</w:t>
      </w:r>
    </w:p>
    <w:p w:rsidR="007B4624" w:rsidRPr="00822913" w:rsidRDefault="007B4624" w:rsidP="00822913">
      <w:pPr>
        <w:pStyle w:val="a6"/>
        <w:jc w:val="both"/>
        <w:rPr>
          <w:rFonts w:ascii="Times New Roman" w:eastAsia="Calibri" w:hAnsi="Times New Roman" w:cs="Times New Roman"/>
          <w:spacing w:val="-3"/>
          <w:sz w:val="24"/>
          <w:szCs w:val="24"/>
        </w:rPr>
      </w:pPr>
      <w:r w:rsidRPr="00822913">
        <w:rPr>
          <w:rFonts w:ascii="Times New Roman" w:eastAsia="Calibri" w:hAnsi="Times New Roman" w:cs="Times New Roman"/>
          <w:b/>
          <w:spacing w:val="-3"/>
          <w:sz w:val="24"/>
          <w:szCs w:val="24"/>
        </w:rPr>
        <w:t>Практическая работа №2.</w:t>
      </w:r>
      <w:r w:rsidRPr="0082291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Решение экспериментальных</w:t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задач по идентификации не</w:t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822913">
        <w:rPr>
          <w:rFonts w:ascii="Times New Roman" w:eastAsia="Calibri" w:hAnsi="Times New Roman" w:cs="Times New Roman"/>
          <w:sz w:val="24"/>
          <w:szCs w:val="24"/>
        </w:rPr>
        <w:t>органических веществ</w:t>
      </w:r>
      <w:r w:rsidRPr="0082291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Гидролиз неорганических и</w:t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органических соединении</w:t>
      </w:r>
      <w:r w:rsidRPr="00822913">
        <w:rPr>
          <w:rStyle w:val="82"/>
          <w:rFonts w:eastAsiaTheme="minorEastAsia"/>
          <w:bCs w:val="0"/>
          <w:i w:val="0"/>
          <w:sz w:val="24"/>
          <w:szCs w:val="24"/>
        </w:rPr>
        <w:t xml:space="preserve">. </w:t>
      </w:r>
      <w:r w:rsidRPr="00822913">
        <w:rPr>
          <w:rFonts w:ascii="Times New Roman" w:eastAsia="Calibri" w:hAnsi="Times New Roman" w:cs="Times New Roman"/>
          <w:spacing w:val="-3"/>
          <w:sz w:val="24"/>
          <w:szCs w:val="24"/>
        </w:rPr>
        <w:t>Понятие «гидролиз». Гидролиз органических веществ. Биологическая роль гидролиза в организме человека. Реакции гидролиза в промышленности. Гидролиз солей. Различные пути протекания гидролиза солей в зависимости от их состава. Необратимый гидролиз.</w:t>
      </w:r>
    </w:p>
    <w:p w:rsidR="007B4624" w:rsidRPr="00822913" w:rsidRDefault="007B4624" w:rsidP="00822913">
      <w:pPr>
        <w:pStyle w:val="a6"/>
        <w:jc w:val="both"/>
        <w:rPr>
          <w:rStyle w:val="82"/>
          <w:rFonts w:eastAsiaTheme="minorEastAsia"/>
          <w:bCs w:val="0"/>
          <w:i w:val="0"/>
          <w:sz w:val="24"/>
          <w:szCs w:val="24"/>
        </w:rPr>
      </w:pPr>
      <w:r w:rsidRPr="00822913">
        <w:rPr>
          <w:rFonts w:ascii="Times New Roman" w:eastAsia="Calibri" w:hAnsi="Times New Roman" w:cs="Times New Roman"/>
          <w:b/>
          <w:spacing w:val="-2"/>
          <w:sz w:val="24"/>
          <w:szCs w:val="24"/>
        </w:rPr>
        <w:t xml:space="preserve">Практическая работа </w:t>
      </w:r>
      <w:r w:rsidRPr="00822913">
        <w:rPr>
          <w:rFonts w:ascii="Times New Roman" w:eastAsia="Calibri" w:hAnsi="Times New Roman" w:cs="Times New Roman"/>
          <w:b/>
          <w:spacing w:val="-3"/>
          <w:sz w:val="24"/>
          <w:szCs w:val="24"/>
        </w:rPr>
        <w:t>№3</w:t>
      </w:r>
      <w:r w:rsidRPr="00822913">
        <w:rPr>
          <w:rFonts w:ascii="Times New Roman" w:eastAsia="Calibri" w:hAnsi="Times New Roman" w:cs="Times New Roman"/>
          <w:b/>
          <w:spacing w:val="-2"/>
          <w:sz w:val="24"/>
          <w:szCs w:val="24"/>
        </w:rPr>
        <w:t>.</w:t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Определение характера среды с помощью универ</w:t>
      </w:r>
      <w:r w:rsidRPr="00822913">
        <w:rPr>
          <w:rFonts w:ascii="Times New Roman" w:eastAsia="Calibri" w:hAnsi="Times New Roman" w:cs="Times New Roman"/>
          <w:sz w:val="24"/>
          <w:szCs w:val="24"/>
        </w:rPr>
        <w:t>сального индикатора.</w:t>
      </w:r>
    </w:p>
    <w:p w:rsidR="007B4624" w:rsidRPr="00822913" w:rsidRDefault="007B4624" w:rsidP="00822913">
      <w:pPr>
        <w:pStyle w:val="a6"/>
        <w:jc w:val="both"/>
        <w:rPr>
          <w:rStyle w:val="82"/>
          <w:rFonts w:eastAsiaTheme="minorEastAsia"/>
          <w:bCs w:val="0"/>
          <w:i w:val="0"/>
          <w:sz w:val="24"/>
          <w:szCs w:val="24"/>
        </w:rPr>
      </w:pPr>
    </w:p>
    <w:p w:rsidR="00A265FB" w:rsidRPr="00822913" w:rsidRDefault="00A265FB" w:rsidP="0082291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13">
        <w:rPr>
          <w:rFonts w:ascii="Times New Roman" w:hAnsi="Times New Roman" w:cs="Times New Roman"/>
          <w:b/>
          <w:sz w:val="24"/>
          <w:szCs w:val="24"/>
        </w:rPr>
        <w:t>Раздел 6. Металлы (4 часа).</w:t>
      </w:r>
    </w:p>
    <w:p w:rsidR="007B4624" w:rsidRPr="00822913" w:rsidRDefault="007B4624" w:rsidP="00822913">
      <w:pPr>
        <w:pStyle w:val="a6"/>
        <w:jc w:val="both"/>
        <w:rPr>
          <w:rStyle w:val="102"/>
          <w:rFonts w:eastAsiaTheme="minorEastAsia"/>
          <w:sz w:val="24"/>
          <w:szCs w:val="24"/>
        </w:rPr>
      </w:pPr>
      <w:r w:rsidRPr="00822913">
        <w:rPr>
          <w:rFonts w:ascii="Times New Roman" w:eastAsia="Calibri" w:hAnsi="Times New Roman" w:cs="Times New Roman"/>
          <w:spacing w:val="-11"/>
          <w:sz w:val="24"/>
          <w:szCs w:val="24"/>
        </w:rPr>
        <w:t>Положение металлов в ПС</w:t>
      </w:r>
      <w:r w:rsidRPr="0082291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Д.И. Менделеева. Металличе</w:t>
      </w:r>
      <w:r w:rsidRPr="00822913">
        <w:rPr>
          <w:rFonts w:ascii="Times New Roman" w:eastAsia="Calibri" w:hAnsi="Times New Roman" w:cs="Times New Roman"/>
          <w:spacing w:val="-7"/>
          <w:sz w:val="24"/>
          <w:szCs w:val="24"/>
        </w:rPr>
        <w:softHyphen/>
      </w:r>
      <w:r w:rsidRPr="00822913">
        <w:rPr>
          <w:rFonts w:ascii="Times New Roman" w:eastAsia="Calibri" w:hAnsi="Times New Roman" w:cs="Times New Roman"/>
          <w:spacing w:val="-8"/>
          <w:sz w:val="24"/>
          <w:szCs w:val="24"/>
        </w:rPr>
        <w:t xml:space="preserve">ская связь. Общие физические </w:t>
      </w:r>
      <w:r w:rsidRPr="00822913">
        <w:rPr>
          <w:rFonts w:ascii="Times New Roman" w:eastAsia="Calibri" w:hAnsi="Times New Roman" w:cs="Times New Roman"/>
          <w:spacing w:val="-11"/>
          <w:sz w:val="24"/>
          <w:szCs w:val="24"/>
        </w:rPr>
        <w:t xml:space="preserve">свойства металлов. Химические </w:t>
      </w:r>
      <w:r w:rsidRPr="00822913">
        <w:rPr>
          <w:rFonts w:ascii="Times New Roman" w:eastAsia="Calibri" w:hAnsi="Times New Roman" w:cs="Times New Roman"/>
          <w:spacing w:val="-10"/>
          <w:sz w:val="24"/>
          <w:szCs w:val="24"/>
        </w:rPr>
        <w:t xml:space="preserve">свойства щелочных металлов. Взаимодействие с простыми и </w:t>
      </w:r>
      <w:r w:rsidRPr="00822913">
        <w:rPr>
          <w:rFonts w:ascii="Times New Roman" w:eastAsia="Calibri" w:hAnsi="Times New Roman" w:cs="Times New Roman"/>
          <w:sz w:val="24"/>
          <w:szCs w:val="24"/>
        </w:rPr>
        <w:t xml:space="preserve">сложными </w:t>
      </w:r>
      <w:proofErr w:type="spellStart"/>
      <w:r w:rsidRPr="00822913">
        <w:rPr>
          <w:rFonts w:ascii="Times New Roman" w:eastAsia="Calibri" w:hAnsi="Times New Roman" w:cs="Times New Roman"/>
          <w:sz w:val="24"/>
          <w:szCs w:val="24"/>
        </w:rPr>
        <w:t>веществами.Характеристика</w:t>
      </w:r>
      <w:proofErr w:type="spellEnd"/>
      <w:r w:rsidRPr="00822913">
        <w:rPr>
          <w:rFonts w:ascii="Times New Roman" w:eastAsia="Calibri" w:hAnsi="Times New Roman" w:cs="Times New Roman"/>
          <w:sz w:val="24"/>
          <w:szCs w:val="24"/>
        </w:rPr>
        <w:t xml:space="preserve"> металлов главных подгрупп на при</w:t>
      </w:r>
      <w:r w:rsidRPr="00822913">
        <w:rPr>
          <w:rFonts w:ascii="Times New Roman" w:eastAsia="Calibri" w:hAnsi="Times New Roman" w:cs="Times New Roman"/>
          <w:sz w:val="24"/>
          <w:szCs w:val="24"/>
        </w:rPr>
        <w:softHyphen/>
        <w:t>мере щелочных, щелочно</w:t>
      </w:r>
      <w:r w:rsidRPr="00822913">
        <w:rPr>
          <w:rFonts w:ascii="Times New Roman" w:eastAsia="Calibri" w:hAnsi="Times New Roman" w:cs="Times New Roman"/>
          <w:sz w:val="24"/>
          <w:szCs w:val="24"/>
        </w:rPr>
        <w:softHyphen/>
      </w:r>
      <w:r w:rsidRPr="0082291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земельных </w:t>
      </w:r>
      <w:r w:rsidRPr="00822913">
        <w:rPr>
          <w:rFonts w:ascii="Times New Roman" w:eastAsia="Calibri" w:hAnsi="Times New Roman" w:cs="Times New Roman"/>
          <w:spacing w:val="-3"/>
          <w:sz w:val="24"/>
          <w:szCs w:val="24"/>
          <w:lang w:val="en-US"/>
        </w:rPr>
        <w:t>Me</w:t>
      </w:r>
      <w:r w:rsidRPr="0082291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и алюминия. </w:t>
      </w:r>
      <w:r w:rsidRPr="00822913">
        <w:rPr>
          <w:rFonts w:ascii="Times New Roman" w:eastAsia="Calibri" w:hAnsi="Times New Roman" w:cs="Times New Roman"/>
          <w:sz w:val="24"/>
          <w:szCs w:val="24"/>
        </w:rPr>
        <w:t xml:space="preserve">Жёсткость воды. Характеристика металлов </w:t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>побочных подгрупп на при</w:t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822913">
        <w:rPr>
          <w:rFonts w:ascii="Times New Roman" w:eastAsia="Calibri" w:hAnsi="Times New Roman" w:cs="Times New Roman"/>
          <w:sz w:val="24"/>
          <w:szCs w:val="24"/>
        </w:rPr>
        <w:t xml:space="preserve">мере железа и хрома. </w:t>
      </w:r>
      <w:r w:rsidR="00A74F8E" w:rsidRPr="00822913">
        <w:rPr>
          <w:rFonts w:ascii="Times New Roman" w:eastAsia="Calibri" w:hAnsi="Times New Roman" w:cs="Times New Roman"/>
          <w:spacing w:val="-8"/>
          <w:sz w:val="24"/>
          <w:szCs w:val="24"/>
        </w:rPr>
        <w:t>Применение металлов. Спо</w:t>
      </w:r>
      <w:r w:rsidR="00A74F8E" w:rsidRPr="0082291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собы получения металлов. Сплавы. Коррозия. Способы </w:t>
      </w:r>
      <w:r w:rsidR="00A74F8E" w:rsidRPr="00822913">
        <w:rPr>
          <w:rFonts w:ascii="Times New Roman" w:eastAsia="Calibri" w:hAnsi="Times New Roman" w:cs="Times New Roman"/>
          <w:sz w:val="24"/>
          <w:szCs w:val="24"/>
        </w:rPr>
        <w:t>защиты от коррозии</w:t>
      </w:r>
      <w:r w:rsidR="00A74F8E" w:rsidRPr="00822913">
        <w:rPr>
          <w:rFonts w:ascii="Times New Roman" w:eastAsia="Calibri" w:hAnsi="Times New Roman" w:cs="Times New Roman"/>
          <w:spacing w:val="-8"/>
          <w:sz w:val="24"/>
          <w:szCs w:val="24"/>
        </w:rPr>
        <w:t>.</w:t>
      </w:r>
    </w:p>
    <w:p w:rsidR="007B4624" w:rsidRPr="00822913" w:rsidRDefault="007B4624" w:rsidP="00822913">
      <w:pPr>
        <w:pStyle w:val="a6"/>
        <w:jc w:val="both"/>
        <w:rPr>
          <w:rStyle w:val="102"/>
          <w:rFonts w:eastAsiaTheme="minorEastAsia"/>
          <w:sz w:val="24"/>
          <w:szCs w:val="24"/>
        </w:rPr>
      </w:pPr>
    </w:p>
    <w:p w:rsidR="007B4624" w:rsidRPr="00822913" w:rsidRDefault="00E2180C" w:rsidP="008229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2913">
        <w:rPr>
          <w:rStyle w:val="102"/>
          <w:rFonts w:eastAsiaTheme="minorEastAsia"/>
          <w:sz w:val="24"/>
          <w:szCs w:val="24"/>
        </w:rPr>
        <w:t xml:space="preserve">Демонстрации. </w:t>
      </w:r>
      <w:r w:rsidR="007B4624"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Слайд-лекция «Металлы» и </w:t>
      </w:r>
      <w:r w:rsidR="007B4624" w:rsidRPr="00822913">
        <w:rPr>
          <w:rFonts w:ascii="Times New Roman" w:eastAsia="Calibri" w:hAnsi="Times New Roman" w:cs="Times New Roman"/>
          <w:sz w:val="24"/>
          <w:szCs w:val="24"/>
        </w:rPr>
        <w:t xml:space="preserve">«Щелочные металлы». </w:t>
      </w:r>
      <w:r w:rsidR="007B4624" w:rsidRPr="00822913">
        <w:rPr>
          <w:rFonts w:ascii="Times New Roman" w:hAnsi="Times New Roman" w:cs="Times New Roman"/>
          <w:sz w:val="24"/>
          <w:szCs w:val="24"/>
        </w:rPr>
        <w:t>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меди(Н). Опыты по коррозии металлов и защите от нее.</w:t>
      </w:r>
    </w:p>
    <w:p w:rsidR="007B4624" w:rsidRPr="00822913" w:rsidRDefault="007B4624" w:rsidP="008229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913">
        <w:rPr>
          <w:rFonts w:ascii="Times New Roman" w:eastAsia="Calibri" w:hAnsi="Times New Roman" w:cs="Times New Roman"/>
          <w:sz w:val="24"/>
          <w:szCs w:val="24"/>
        </w:rPr>
        <w:t>Слайд-лекция «Щелочно</w:t>
      </w:r>
      <w:r w:rsidRPr="00822913">
        <w:rPr>
          <w:rFonts w:ascii="Times New Roman" w:eastAsia="Calibri" w:hAnsi="Times New Roman" w:cs="Times New Roman"/>
          <w:sz w:val="24"/>
          <w:szCs w:val="24"/>
        </w:rPr>
        <w:softHyphen/>
        <w:t xml:space="preserve">земельные металлы». </w:t>
      </w:r>
      <w:r w:rsidR="00A74F8E" w:rsidRPr="00822913">
        <w:rPr>
          <w:rFonts w:ascii="Times New Roman" w:eastAsia="Calibri" w:hAnsi="Times New Roman" w:cs="Times New Roman"/>
          <w:sz w:val="24"/>
          <w:szCs w:val="24"/>
        </w:rPr>
        <w:t>Взаим</w:t>
      </w:r>
      <w:r w:rsidRPr="00822913">
        <w:rPr>
          <w:rFonts w:ascii="Times New Roman" w:eastAsia="Calibri" w:hAnsi="Times New Roman" w:cs="Times New Roman"/>
          <w:sz w:val="24"/>
          <w:szCs w:val="24"/>
        </w:rPr>
        <w:t>одействие оксида кальция с водой. Устранение жёстко</w:t>
      </w:r>
      <w:r w:rsidRPr="00822913">
        <w:rPr>
          <w:rFonts w:ascii="Times New Roman" w:eastAsia="Calibri" w:hAnsi="Times New Roman" w:cs="Times New Roman"/>
          <w:sz w:val="24"/>
          <w:szCs w:val="24"/>
        </w:rPr>
        <w:softHyphen/>
        <w:t>сти воды. Качественная реакции на ионы кальция, бария.</w:t>
      </w:r>
    </w:p>
    <w:p w:rsidR="007B4624" w:rsidRPr="00822913" w:rsidRDefault="007B4624" w:rsidP="008229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>Слайд-лекции</w:t>
      </w:r>
      <w:proofErr w:type="spellEnd"/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«Железо», «</w:t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  <w:lang w:val="en-US"/>
        </w:rPr>
        <w:t>d</w:t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>-</w:t>
      </w:r>
      <w:r w:rsidRPr="00822913">
        <w:rPr>
          <w:rFonts w:ascii="Times New Roman" w:eastAsia="Calibri" w:hAnsi="Times New Roman" w:cs="Times New Roman"/>
          <w:sz w:val="24"/>
          <w:szCs w:val="24"/>
        </w:rPr>
        <w:t>элементы».</w:t>
      </w:r>
    </w:p>
    <w:p w:rsidR="00E2180C" w:rsidRPr="00822913" w:rsidRDefault="00E2180C" w:rsidP="008229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2913">
        <w:rPr>
          <w:rStyle w:val="102"/>
          <w:rFonts w:eastAsiaTheme="minorEastAsia"/>
          <w:sz w:val="24"/>
          <w:szCs w:val="24"/>
        </w:rPr>
        <w:t xml:space="preserve">Лабораторные опыты. </w:t>
      </w:r>
      <w:r w:rsidRPr="00822913">
        <w:rPr>
          <w:rFonts w:ascii="Times New Roman" w:hAnsi="Times New Roman" w:cs="Times New Roman"/>
          <w:sz w:val="24"/>
          <w:szCs w:val="24"/>
        </w:rPr>
        <w:t>Взаимодействие цинка и железа с растворами кислот и щелочей. Знакомство с образцами металлов и их рудами (работа с коллекциями).</w:t>
      </w:r>
    </w:p>
    <w:p w:rsidR="00E2180C" w:rsidRPr="00822913" w:rsidRDefault="00E2180C" w:rsidP="008229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2913">
        <w:rPr>
          <w:rStyle w:val="102"/>
          <w:rFonts w:eastAsiaTheme="minorEastAsia"/>
          <w:sz w:val="24"/>
          <w:szCs w:val="24"/>
        </w:rPr>
        <w:lastRenderedPageBreak/>
        <w:t xml:space="preserve">Расчетные задачи. </w:t>
      </w:r>
      <w:r w:rsidRPr="00822913">
        <w:rPr>
          <w:rFonts w:ascii="Times New Roman" w:hAnsi="Times New Roman" w:cs="Times New Roman"/>
          <w:sz w:val="24"/>
          <w:szCs w:val="24"/>
        </w:rPr>
        <w:t>Расчеты по химическим уравнениям, связанные с массовой долей выхода продукта реакции от теоретически возможного.</w:t>
      </w:r>
    </w:p>
    <w:p w:rsidR="00426CED" w:rsidRPr="00822913" w:rsidRDefault="00426CED" w:rsidP="00822913">
      <w:pPr>
        <w:pStyle w:val="a6"/>
        <w:jc w:val="both"/>
        <w:rPr>
          <w:rStyle w:val="82"/>
          <w:rFonts w:eastAsiaTheme="minorEastAsia"/>
          <w:b w:val="0"/>
          <w:bCs w:val="0"/>
          <w:sz w:val="24"/>
          <w:szCs w:val="24"/>
        </w:rPr>
      </w:pPr>
    </w:p>
    <w:p w:rsidR="00A265FB" w:rsidRPr="00822913" w:rsidRDefault="00A265FB" w:rsidP="00822913">
      <w:pPr>
        <w:pStyle w:val="a6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822913">
        <w:rPr>
          <w:rFonts w:ascii="Times New Roman" w:hAnsi="Times New Roman" w:cs="Times New Roman"/>
          <w:b/>
          <w:iCs/>
          <w:sz w:val="24"/>
          <w:szCs w:val="24"/>
        </w:rPr>
        <w:t>Раздел 7. Неметаллы (2 часа).</w:t>
      </w:r>
    </w:p>
    <w:p w:rsidR="00A74F8E" w:rsidRPr="00822913" w:rsidRDefault="00A74F8E" w:rsidP="00822913">
      <w:pPr>
        <w:pStyle w:val="a6"/>
        <w:jc w:val="both"/>
        <w:rPr>
          <w:rStyle w:val="102"/>
          <w:rFonts w:eastAsiaTheme="minorEastAsia"/>
          <w:sz w:val="24"/>
          <w:szCs w:val="24"/>
        </w:rPr>
      </w:pPr>
      <w:r w:rsidRPr="00822913">
        <w:rPr>
          <w:rFonts w:ascii="Times New Roman" w:eastAsia="Calibri" w:hAnsi="Times New Roman" w:cs="Times New Roman"/>
          <w:spacing w:val="-3"/>
          <w:sz w:val="24"/>
          <w:szCs w:val="24"/>
        </w:rPr>
        <w:t>Положение неметаллов в</w:t>
      </w:r>
      <w:r w:rsidRPr="0082291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ПС Д.И. Менделеева. Кон</w:t>
      </w:r>
      <w:r w:rsidRPr="00822913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822913">
        <w:rPr>
          <w:rFonts w:ascii="Times New Roman" w:eastAsia="Calibri" w:hAnsi="Times New Roman" w:cs="Times New Roman"/>
          <w:sz w:val="24"/>
          <w:szCs w:val="24"/>
        </w:rPr>
        <w:t>фигурация внешнего элек</w:t>
      </w:r>
      <w:r w:rsidRPr="00822913">
        <w:rPr>
          <w:rFonts w:ascii="Times New Roman" w:eastAsia="Calibri" w:hAnsi="Times New Roman" w:cs="Times New Roman"/>
          <w:sz w:val="24"/>
          <w:szCs w:val="24"/>
        </w:rPr>
        <w:softHyphen/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тронного слоя неметаллов. </w:t>
      </w:r>
      <w:r w:rsidRPr="00822913">
        <w:rPr>
          <w:rFonts w:ascii="Times New Roman" w:eastAsia="Calibri" w:hAnsi="Times New Roman" w:cs="Times New Roman"/>
          <w:spacing w:val="-1"/>
          <w:sz w:val="24"/>
          <w:szCs w:val="24"/>
        </w:rPr>
        <w:t>Простые вещества неме</w:t>
      </w:r>
      <w:r w:rsidRPr="00822913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822913">
        <w:rPr>
          <w:rFonts w:ascii="Times New Roman" w:eastAsia="Calibri" w:hAnsi="Times New Roman" w:cs="Times New Roman"/>
          <w:sz w:val="24"/>
          <w:szCs w:val="24"/>
        </w:rPr>
        <w:t>таллы: строение, физиче</w:t>
      </w:r>
      <w:r w:rsidRPr="00822913">
        <w:rPr>
          <w:rFonts w:ascii="Times New Roman" w:eastAsia="Calibri" w:hAnsi="Times New Roman" w:cs="Times New Roman"/>
          <w:sz w:val="24"/>
          <w:szCs w:val="24"/>
        </w:rPr>
        <w:softHyphen/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ские свойства. Аллотропия. </w:t>
      </w:r>
      <w:r w:rsidRPr="00822913">
        <w:rPr>
          <w:rFonts w:ascii="Times New Roman" w:eastAsia="Calibri" w:hAnsi="Times New Roman" w:cs="Times New Roman"/>
          <w:sz w:val="24"/>
          <w:szCs w:val="24"/>
        </w:rPr>
        <w:t>Химические свойства</w:t>
      </w:r>
      <w:r w:rsidRPr="00822913">
        <w:rPr>
          <w:rStyle w:val="102"/>
          <w:rFonts w:eastAsiaTheme="minorEastAsia"/>
          <w:sz w:val="24"/>
          <w:szCs w:val="24"/>
        </w:rPr>
        <w:t xml:space="preserve">. </w:t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>Сравнительная активность</w:t>
      </w:r>
      <w:r w:rsidRPr="0082291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галогенов и их соединений</w:t>
      </w:r>
    </w:p>
    <w:p w:rsidR="00A74F8E" w:rsidRPr="00822913" w:rsidRDefault="00A74F8E" w:rsidP="00822913">
      <w:pPr>
        <w:pStyle w:val="a6"/>
        <w:jc w:val="both"/>
        <w:rPr>
          <w:rStyle w:val="102"/>
          <w:rFonts w:eastAsiaTheme="minorEastAsia"/>
          <w:sz w:val="24"/>
          <w:szCs w:val="24"/>
        </w:rPr>
      </w:pPr>
    </w:p>
    <w:p w:rsidR="00E2180C" w:rsidRPr="00822913" w:rsidRDefault="00E2180C" w:rsidP="008229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2913">
        <w:rPr>
          <w:rStyle w:val="102"/>
          <w:rFonts w:eastAsiaTheme="minorEastAsia"/>
          <w:sz w:val="24"/>
          <w:szCs w:val="24"/>
        </w:rPr>
        <w:t xml:space="preserve">Демонстрации. </w:t>
      </w:r>
      <w:proofErr w:type="spellStart"/>
      <w:r w:rsidR="00A74F8E" w:rsidRPr="00822913">
        <w:rPr>
          <w:rFonts w:ascii="Times New Roman" w:eastAsia="Calibri" w:hAnsi="Times New Roman" w:cs="Times New Roman"/>
          <w:spacing w:val="-7"/>
          <w:sz w:val="24"/>
          <w:szCs w:val="24"/>
        </w:rPr>
        <w:t>Слайд-лекции</w:t>
      </w:r>
      <w:proofErr w:type="spellEnd"/>
      <w:r w:rsidR="00A74F8E" w:rsidRPr="00822913">
        <w:rPr>
          <w:rFonts w:ascii="Times New Roman" w:eastAsia="Calibri" w:hAnsi="Times New Roman" w:cs="Times New Roman"/>
          <w:spacing w:val="-7"/>
          <w:sz w:val="24"/>
          <w:szCs w:val="24"/>
        </w:rPr>
        <w:t xml:space="preserve"> «Общая </w:t>
      </w:r>
      <w:proofErr w:type="spellStart"/>
      <w:r w:rsidR="00A74F8E" w:rsidRPr="00822913">
        <w:rPr>
          <w:rFonts w:ascii="Times New Roman" w:eastAsia="Calibri" w:hAnsi="Times New Roman" w:cs="Times New Roman"/>
          <w:spacing w:val="-7"/>
          <w:sz w:val="24"/>
          <w:szCs w:val="24"/>
        </w:rPr>
        <w:t>харак</w:t>
      </w:r>
      <w:proofErr w:type="spellEnd"/>
      <w:r w:rsidR="00A74F8E" w:rsidRPr="008229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</w:t>
      </w:r>
      <w:proofErr w:type="spellStart"/>
      <w:r w:rsidR="00A74F8E" w:rsidRPr="00822913">
        <w:rPr>
          <w:rFonts w:ascii="Times New Roman" w:eastAsia="Calibri" w:hAnsi="Times New Roman" w:cs="Times New Roman"/>
          <w:spacing w:val="-5"/>
          <w:sz w:val="24"/>
          <w:szCs w:val="24"/>
        </w:rPr>
        <w:t>теристика</w:t>
      </w:r>
      <w:proofErr w:type="spellEnd"/>
      <w:r w:rsidR="00A74F8E" w:rsidRPr="00822913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неметаллов», «Во</w:t>
      </w:r>
      <w:r w:rsidR="00A74F8E" w:rsidRPr="00822913">
        <w:rPr>
          <w:rFonts w:ascii="Times New Roman" w:eastAsia="Calibri" w:hAnsi="Times New Roman" w:cs="Times New Roman"/>
          <w:spacing w:val="-5"/>
          <w:sz w:val="24"/>
          <w:szCs w:val="24"/>
        </w:rPr>
        <w:softHyphen/>
      </w:r>
      <w:r w:rsidR="00A74F8E" w:rsidRPr="00822913">
        <w:rPr>
          <w:rFonts w:ascii="Times New Roman" w:eastAsia="Calibri" w:hAnsi="Times New Roman" w:cs="Times New Roman"/>
          <w:spacing w:val="-6"/>
          <w:sz w:val="24"/>
          <w:szCs w:val="24"/>
        </w:rPr>
        <w:t xml:space="preserve">дород». </w:t>
      </w:r>
      <w:r w:rsidRPr="00822913">
        <w:rPr>
          <w:rFonts w:ascii="Times New Roman" w:hAnsi="Times New Roman" w:cs="Times New Roman"/>
          <w:sz w:val="24"/>
          <w:szCs w:val="24"/>
        </w:rPr>
        <w:t>Ознакомление с образцами неметаллов. Образцы оксидов неметаллов и кислородсодержащих кислот. Горение серы, фосфора, железа, магния в кислороде.</w:t>
      </w:r>
    </w:p>
    <w:p w:rsidR="00E2180C" w:rsidRPr="00822913" w:rsidRDefault="00E2180C" w:rsidP="008229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2913">
        <w:rPr>
          <w:rStyle w:val="102"/>
          <w:rFonts w:eastAsiaTheme="minorEastAsia"/>
          <w:sz w:val="24"/>
          <w:szCs w:val="24"/>
        </w:rPr>
        <w:t xml:space="preserve">Лабораторные опыты. </w:t>
      </w:r>
      <w:r w:rsidRPr="00822913">
        <w:rPr>
          <w:rFonts w:ascii="Times New Roman" w:hAnsi="Times New Roman" w:cs="Times New Roman"/>
          <w:sz w:val="24"/>
          <w:szCs w:val="24"/>
        </w:rPr>
        <w:t>Знакомство с образцами неметаллов и их природными соединениями (работа с коллекциями). Распознавание хлоридов, сульфатов, карбонатов.</w:t>
      </w:r>
    </w:p>
    <w:p w:rsidR="00E53C06" w:rsidRPr="00822913" w:rsidRDefault="00E53C06" w:rsidP="00822913">
      <w:pPr>
        <w:pStyle w:val="a6"/>
        <w:jc w:val="both"/>
        <w:rPr>
          <w:rStyle w:val="82"/>
          <w:rFonts w:eastAsiaTheme="minorEastAsia"/>
          <w:b w:val="0"/>
          <w:bCs w:val="0"/>
          <w:sz w:val="24"/>
          <w:szCs w:val="24"/>
        </w:rPr>
      </w:pPr>
    </w:p>
    <w:p w:rsidR="00A265FB" w:rsidRPr="00822913" w:rsidRDefault="00A265FB" w:rsidP="0082291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13">
        <w:rPr>
          <w:rFonts w:ascii="Times New Roman" w:hAnsi="Times New Roman" w:cs="Times New Roman"/>
          <w:b/>
          <w:sz w:val="24"/>
          <w:szCs w:val="24"/>
        </w:rPr>
        <w:t xml:space="preserve">Раздел 8. Классификация и взаимосвязь органических и неорганических веществ </w:t>
      </w:r>
    </w:p>
    <w:p w:rsidR="00A74F8E" w:rsidRPr="00822913" w:rsidRDefault="00A265FB" w:rsidP="0082291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13">
        <w:rPr>
          <w:rFonts w:ascii="Times New Roman" w:hAnsi="Times New Roman" w:cs="Times New Roman"/>
          <w:b/>
          <w:sz w:val="24"/>
          <w:szCs w:val="24"/>
        </w:rPr>
        <w:t>(1 час).</w:t>
      </w:r>
    </w:p>
    <w:p w:rsidR="00A74F8E" w:rsidRPr="00822913" w:rsidRDefault="00A74F8E" w:rsidP="008229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913">
        <w:rPr>
          <w:rFonts w:ascii="Times New Roman" w:eastAsia="Calibri" w:hAnsi="Times New Roman" w:cs="Times New Roman"/>
          <w:spacing w:val="-3"/>
          <w:sz w:val="24"/>
          <w:szCs w:val="24"/>
        </w:rPr>
        <w:t>Неорганические оксиды,</w:t>
      </w:r>
      <w:r w:rsidRPr="0082291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 кислоты, основания и соли. </w:t>
      </w:r>
      <w:r w:rsidRPr="00822913">
        <w:rPr>
          <w:rFonts w:ascii="Times New Roman" w:eastAsia="Calibri" w:hAnsi="Times New Roman" w:cs="Times New Roman"/>
          <w:sz w:val="24"/>
          <w:szCs w:val="24"/>
        </w:rPr>
        <w:t>Углеводороды, их класси</w:t>
      </w:r>
      <w:r w:rsidRPr="00822913">
        <w:rPr>
          <w:rFonts w:ascii="Times New Roman" w:eastAsia="Calibri" w:hAnsi="Times New Roman" w:cs="Times New Roman"/>
          <w:sz w:val="24"/>
          <w:szCs w:val="24"/>
        </w:rPr>
        <w:softHyphen/>
        <w:t>фикация. Производные уг</w:t>
      </w:r>
      <w:r w:rsidRPr="00822913">
        <w:rPr>
          <w:rFonts w:ascii="Times New Roman" w:eastAsia="Calibri" w:hAnsi="Times New Roman" w:cs="Times New Roman"/>
          <w:sz w:val="24"/>
          <w:szCs w:val="24"/>
        </w:rPr>
        <w:softHyphen/>
        <w:t xml:space="preserve">леводородов: </w:t>
      </w:r>
      <w:proofErr w:type="spellStart"/>
      <w:r w:rsidRPr="00822913">
        <w:rPr>
          <w:rFonts w:ascii="Times New Roman" w:eastAsia="Calibri" w:hAnsi="Times New Roman" w:cs="Times New Roman"/>
          <w:sz w:val="24"/>
          <w:szCs w:val="24"/>
        </w:rPr>
        <w:t>галогеналка</w:t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>ны</w:t>
      </w:r>
      <w:proofErr w:type="spellEnd"/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>, спирты, фенолы, альде</w:t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82291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гиды и кетоны, карбоновые </w:t>
      </w:r>
      <w:r w:rsidRPr="00822913">
        <w:rPr>
          <w:rFonts w:ascii="Times New Roman" w:eastAsia="Calibri" w:hAnsi="Times New Roman" w:cs="Times New Roman"/>
          <w:sz w:val="24"/>
          <w:szCs w:val="24"/>
        </w:rPr>
        <w:t>кислоты, простые и слож</w:t>
      </w:r>
      <w:r w:rsidRPr="00822913">
        <w:rPr>
          <w:rFonts w:ascii="Times New Roman" w:eastAsia="Calibri" w:hAnsi="Times New Roman" w:cs="Times New Roman"/>
          <w:sz w:val="24"/>
          <w:szCs w:val="24"/>
        </w:rPr>
        <w:softHyphen/>
        <w:t xml:space="preserve">ные эфиры, </w:t>
      </w:r>
      <w:proofErr w:type="spellStart"/>
      <w:r w:rsidRPr="00822913">
        <w:rPr>
          <w:rFonts w:ascii="Times New Roman" w:eastAsia="Calibri" w:hAnsi="Times New Roman" w:cs="Times New Roman"/>
          <w:sz w:val="24"/>
          <w:szCs w:val="24"/>
        </w:rPr>
        <w:t>нитросоедине</w:t>
      </w:r>
      <w:r w:rsidRPr="00822913">
        <w:rPr>
          <w:rFonts w:ascii="Times New Roman" w:eastAsia="Calibri" w:hAnsi="Times New Roman" w:cs="Times New Roman"/>
          <w:spacing w:val="-1"/>
          <w:sz w:val="24"/>
          <w:szCs w:val="24"/>
        </w:rPr>
        <w:t>ния</w:t>
      </w:r>
      <w:proofErr w:type="spellEnd"/>
      <w:r w:rsidRPr="0082291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, амины, аминокислоты кислоты, основания и соли. </w:t>
      </w:r>
      <w:proofErr w:type="spellStart"/>
      <w:r w:rsidRPr="00822913">
        <w:rPr>
          <w:rFonts w:ascii="Times New Roman" w:eastAsia="Calibri" w:hAnsi="Times New Roman" w:cs="Times New Roman"/>
          <w:sz w:val="24"/>
          <w:szCs w:val="24"/>
        </w:rPr>
        <w:t>Углеводороды</w:t>
      </w:r>
      <w:r w:rsidRPr="00822913">
        <w:rPr>
          <w:rFonts w:ascii="Times New Roman" w:eastAsia="Calibri" w:hAnsi="Times New Roman" w:cs="Times New Roman"/>
          <w:spacing w:val="-1"/>
          <w:sz w:val="24"/>
          <w:szCs w:val="24"/>
        </w:rPr>
        <w:t>кислоты</w:t>
      </w:r>
      <w:proofErr w:type="spellEnd"/>
      <w:r w:rsidRPr="0082291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, основания и соли. </w:t>
      </w:r>
    </w:p>
    <w:p w:rsidR="00A265FB" w:rsidRPr="00822913" w:rsidRDefault="00A74F8E" w:rsidP="00822913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822913">
        <w:rPr>
          <w:rStyle w:val="102"/>
          <w:rFonts w:eastAsiaTheme="minorEastAsia"/>
          <w:b w:val="0"/>
          <w:sz w:val="24"/>
          <w:szCs w:val="24"/>
        </w:rPr>
        <w:t xml:space="preserve">Демонстрации. </w:t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Слайд-лекция «Основные классы неорганических и </w:t>
      </w:r>
      <w:r w:rsidRPr="00822913">
        <w:rPr>
          <w:rFonts w:ascii="Times New Roman" w:eastAsia="Calibri" w:hAnsi="Times New Roman" w:cs="Times New Roman"/>
          <w:sz w:val="24"/>
          <w:szCs w:val="24"/>
        </w:rPr>
        <w:t>органических веществ»</w:t>
      </w:r>
      <w:r w:rsidR="00A265FB" w:rsidRPr="00822913">
        <w:rPr>
          <w:rStyle w:val="102"/>
          <w:rFonts w:eastAsiaTheme="minorEastAsia"/>
          <w:sz w:val="24"/>
          <w:szCs w:val="24"/>
        </w:rPr>
        <w:t xml:space="preserve"> Практическая работа №4. </w:t>
      </w:r>
      <w:r w:rsidR="00A265FB" w:rsidRPr="00822913">
        <w:rPr>
          <w:rFonts w:ascii="Times New Roman" w:hAnsi="Times New Roman" w:cs="Times New Roman"/>
          <w:sz w:val="24"/>
          <w:szCs w:val="24"/>
        </w:rPr>
        <w:t>Решение качественных и расчетных задач.</w:t>
      </w:r>
    </w:p>
    <w:p w:rsidR="00A74F8E" w:rsidRPr="00822913" w:rsidRDefault="00A74F8E" w:rsidP="008229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65FB" w:rsidRPr="00822913" w:rsidRDefault="00A265FB" w:rsidP="00822913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913">
        <w:rPr>
          <w:rFonts w:ascii="Times New Roman" w:hAnsi="Times New Roman" w:cs="Times New Roman"/>
          <w:b/>
          <w:sz w:val="24"/>
          <w:szCs w:val="24"/>
        </w:rPr>
        <w:t>Раздел 9. Производство и применение веществ и материалов (8 часов).</w:t>
      </w:r>
    </w:p>
    <w:p w:rsidR="00A265FB" w:rsidRPr="00822913" w:rsidRDefault="00A74F8E" w:rsidP="008229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913">
        <w:rPr>
          <w:rFonts w:ascii="Times New Roman" w:eastAsia="Calibri" w:hAnsi="Times New Roman" w:cs="Times New Roman"/>
          <w:sz w:val="24"/>
          <w:szCs w:val="24"/>
        </w:rPr>
        <w:t xml:space="preserve">Химия и жизнь. </w:t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>Химическая промышлен</w:t>
      </w:r>
      <w:r w:rsidRPr="00822913">
        <w:rPr>
          <w:rFonts w:ascii="Times New Roman" w:eastAsia="Calibri" w:hAnsi="Times New Roman" w:cs="Times New Roman"/>
          <w:sz w:val="24"/>
          <w:szCs w:val="24"/>
        </w:rPr>
        <w:t>ность и химическая техно</w:t>
      </w:r>
      <w:r w:rsidRPr="00822913">
        <w:rPr>
          <w:rFonts w:ascii="Times New Roman" w:eastAsia="Calibri" w:hAnsi="Times New Roman" w:cs="Times New Roman"/>
          <w:sz w:val="24"/>
          <w:szCs w:val="24"/>
        </w:rPr>
        <w:softHyphen/>
        <w:t>логия. Сырьё для хим. про</w:t>
      </w:r>
      <w:r w:rsidRPr="00822913">
        <w:rPr>
          <w:rFonts w:ascii="Times New Roman" w:eastAsia="Calibri" w:hAnsi="Times New Roman" w:cs="Times New Roman"/>
          <w:sz w:val="24"/>
          <w:szCs w:val="24"/>
        </w:rPr>
        <w:softHyphen/>
      </w:r>
      <w:r w:rsidRPr="0082291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мышленности. Основные </w:t>
      </w:r>
      <w:r w:rsidRPr="00822913">
        <w:rPr>
          <w:rFonts w:ascii="Times New Roman" w:eastAsia="Calibri" w:hAnsi="Times New Roman" w:cs="Times New Roman"/>
          <w:sz w:val="24"/>
          <w:szCs w:val="24"/>
        </w:rPr>
        <w:t xml:space="preserve">принципы хим. технологии. </w:t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>Энергия для хим. производ</w:t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822913">
        <w:rPr>
          <w:rFonts w:ascii="Times New Roman" w:eastAsia="Calibri" w:hAnsi="Times New Roman" w:cs="Times New Roman"/>
          <w:spacing w:val="-1"/>
          <w:sz w:val="24"/>
          <w:szCs w:val="24"/>
        </w:rPr>
        <w:t>ства. Научные принципы важнейших производств. Производство аммиака. Химия и сельское хозяйство. Химия и медицина. Хи</w:t>
      </w:r>
      <w:r w:rsidRPr="00822913">
        <w:rPr>
          <w:rFonts w:ascii="Times New Roman" w:eastAsia="Calibri" w:hAnsi="Times New Roman" w:cs="Times New Roman"/>
          <w:spacing w:val="-1"/>
          <w:sz w:val="24"/>
          <w:szCs w:val="24"/>
        </w:rPr>
        <w:softHyphen/>
      </w:r>
      <w:r w:rsidRPr="00822913">
        <w:rPr>
          <w:rFonts w:ascii="Times New Roman" w:eastAsia="Calibri" w:hAnsi="Times New Roman" w:cs="Times New Roman"/>
          <w:sz w:val="24"/>
          <w:szCs w:val="24"/>
        </w:rPr>
        <w:t>мия в быту</w:t>
      </w:r>
      <w:r w:rsidRPr="0082291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. </w:t>
      </w:r>
      <w:r w:rsidRPr="00822913">
        <w:rPr>
          <w:rFonts w:ascii="Times New Roman" w:eastAsia="Calibri" w:hAnsi="Times New Roman" w:cs="Times New Roman"/>
          <w:spacing w:val="-3"/>
          <w:sz w:val="24"/>
          <w:szCs w:val="24"/>
        </w:rPr>
        <w:t>Загрязнение атмосферы. Загрязнение гидросферы</w:t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Охрана атмосферы от хим.</w:t>
      </w:r>
      <w:r w:rsidRPr="0082291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22913">
        <w:rPr>
          <w:rFonts w:ascii="Times New Roman" w:eastAsia="Calibri" w:hAnsi="Times New Roman" w:cs="Times New Roman"/>
          <w:sz w:val="24"/>
          <w:szCs w:val="24"/>
        </w:rPr>
        <w:t>зарязнения</w:t>
      </w:r>
      <w:proofErr w:type="spellEnd"/>
      <w:r w:rsidRPr="00822913">
        <w:rPr>
          <w:rFonts w:ascii="Times New Roman" w:eastAsia="Calibri" w:hAnsi="Times New Roman" w:cs="Times New Roman"/>
          <w:sz w:val="24"/>
          <w:szCs w:val="24"/>
        </w:rPr>
        <w:t xml:space="preserve"> почвы. </w:t>
      </w:r>
      <w:proofErr w:type="spellStart"/>
      <w:r w:rsidRPr="00822913">
        <w:rPr>
          <w:rFonts w:ascii="Times New Roman" w:eastAsia="Calibri" w:hAnsi="Times New Roman" w:cs="Times New Roman"/>
          <w:sz w:val="24"/>
          <w:szCs w:val="24"/>
        </w:rPr>
        <w:t>Почво</w:t>
      </w:r>
      <w:r w:rsidRPr="00822913">
        <w:rPr>
          <w:rFonts w:ascii="Times New Roman" w:eastAsia="Calibri" w:hAnsi="Times New Roman" w:cs="Times New Roman"/>
          <w:sz w:val="24"/>
          <w:szCs w:val="24"/>
        </w:rPr>
        <w:softHyphen/>
        <w:t>охранные</w:t>
      </w:r>
      <w:proofErr w:type="spellEnd"/>
      <w:r w:rsidRPr="00822913">
        <w:rPr>
          <w:rFonts w:ascii="Times New Roman" w:eastAsia="Calibri" w:hAnsi="Times New Roman" w:cs="Times New Roman"/>
          <w:sz w:val="24"/>
          <w:szCs w:val="24"/>
        </w:rPr>
        <w:t xml:space="preserve"> мероприятия. Охрана флоры и фауны от </w:t>
      </w:r>
      <w:r w:rsidRPr="00822913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химического загрязнения. </w:t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>Биотехнология и генная ин</w:t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Pr="00822913">
        <w:rPr>
          <w:rFonts w:ascii="Times New Roman" w:eastAsia="Calibri" w:hAnsi="Times New Roman" w:cs="Times New Roman"/>
          <w:sz w:val="24"/>
          <w:szCs w:val="24"/>
        </w:rPr>
        <w:t>женерия</w:t>
      </w:r>
      <w:r w:rsidR="00A265FB" w:rsidRPr="0082291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265FB" w:rsidRPr="00822913">
        <w:rPr>
          <w:rFonts w:ascii="Times New Roman" w:eastAsia="Calibri" w:hAnsi="Times New Roman" w:cs="Times New Roman"/>
          <w:spacing w:val="-3"/>
          <w:sz w:val="24"/>
          <w:szCs w:val="24"/>
        </w:rPr>
        <w:t xml:space="preserve"> Научные методы познания вещества и химических явлений.</w:t>
      </w:r>
      <w:r w:rsidR="00A265FB"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Эмпирические и теоретиче</w:t>
      </w:r>
      <w:r w:rsidR="00A265FB" w:rsidRPr="00822913">
        <w:rPr>
          <w:rFonts w:ascii="Times New Roman" w:eastAsia="Calibri" w:hAnsi="Times New Roman" w:cs="Times New Roman"/>
          <w:spacing w:val="-1"/>
          <w:sz w:val="24"/>
          <w:szCs w:val="24"/>
        </w:rPr>
        <w:t>ские виды химического экс</w:t>
      </w:r>
      <w:r w:rsidR="00A265FB"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>перимента. Виды химического ана</w:t>
      </w:r>
      <w:r w:rsidR="00A265FB" w:rsidRPr="00822913">
        <w:rPr>
          <w:rFonts w:ascii="Times New Roman" w:eastAsia="Calibri" w:hAnsi="Times New Roman" w:cs="Times New Roman"/>
          <w:spacing w:val="-2"/>
          <w:sz w:val="24"/>
          <w:szCs w:val="24"/>
        </w:rPr>
        <w:softHyphen/>
        <w:t>лиза и синтеза. Моделиро</w:t>
      </w:r>
      <w:r w:rsidR="00A265FB" w:rsidRPr="00822913">
        <w:rPr>
          <w:rFonts w:ascii="Times New Roman" w:eastAsia="Calibri" w:hAnsi="Times New Roman" w:cs="Times New Roman"/>
          <w:spacing w:val="-2"/>
          <w:sz w:val="24"/>
          <w:szCs w:val="24"/>
        </w:rPr>
        <w:softHyphen/>
      </w:r>
      <w:r w:rsidR="00A265FB" w:rsidRPr="00822913">
        <w:rPr>
          <w:rFonts w:ascii="Times New Roman" w:eastAsia="Calibri" w:hAnsi="Times New Roman" w:cs="Times New Roman"/>
          <w:sz w:val="24"/>
          <w:szCs w:val="24"/>
        </w:rPr>
        <w:t>вание. Естественная картина мира. Химическая картина природы.</w:t>
      </w:r>
    </w:p>
    <w:p w:rsidR="00A74F8E" w:rsidRPr="00822913" w:rsidRDefault="00A74F8E" w:rsidP="008229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74F8E" w:rsidRPr="00822913" w:rsidRDefault="00A74F8E" w:rsidP="008229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913">
        <w:rPr>
          <w:rStyle w:val="102"/>
          <w:rFonts w:eastAsiaTheme="minorEastAsia"/>
          <w:sz w:val="24"/>
          <w:szCs w:val="24"/>
        </w:rPr>
        <w:t>Демонстрации.</w:t>
      </w:r>
      <w:r w:rsidR="00FE58C8">
        <w:rPr>
          <w:rStyle w:val="102"/>
          <w:rFonts w:eastAsiaTheme="minorEastAsia"/>
          <w:sz w:val="24"/>
          <w:szCs w:val="24"/>
        </w:rPr>
        <w:t xml:space="preserve"> </w:t>
      </w:r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>Слайд-лекция «Химия в</w:t>
      </w:r>
      <w:r w:rsidRPr="00822913">
        <w:rPr>
          <w:rFonts w:ascii="Times New Roman" w:eastAsia="Calibri" w:hAnsi="Times New Roman" w:cs="Times New Roman"/>
          <w:sz w:val="24"/>
          <w:szCs w:val="24"/>
        </w:rPr>
        <w:t xml:space="preserve"> жизни общества».</w:t>
      </w:r>
      <w:r w:rsidR="00152838"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Слайд-лекция </w:t>
      </w:r>
      <w:r w:rsidR="00152838" w:rsidRPr="00822913">
        <w:rPr>
          <w:rFonts w:ascii="Times New Roman" w:eastAsia="Calibri" w:hAnsi="Times New Roman" w:cs="Times New Roman"/>
          <w:spacing w:val="-3"/>
          <w:sz w:val="24"/>
          <w:szCs w:val="24"/>
        </w:rPr>
        <w:t>«Методы</w:t>
      </w:r>
      <w:r w:rsidR="00152838"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научного познания».</w:t>
      </w:r>
      <w:r w:rsidR="00FE58C8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>Слайд-презентации</w:t>
      </w:r>
      <w:proofErr w:type="spellEnd"/>
      <w:r w:rsidRPr="00822913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 проектов учащихся «Химия и </w:t>
      </w:r>
      <w:r w:rsidRPr="00822913">
        <w:rPr>
          <w:rFonts w:ascii="Times New Roman" w:eastAsia="Calibri" w:hAnsi="Times New Roman" w:cs="Times New Roman"/>
          <w:sz w:val="24"/>
          <w:szCs w:val="24"/>
        </w:rPr>
        <w:t>проблемы окружающий</w:t>
      </w:r>
      <w:r w:rsidR="00152838" w:rsidRPr="00822913">
        <w:rPr>
          <w:rFonts w:ascii="Times New Roman" w:eastAsia="Calibri" w:hAnsi="Times New Roman" w:cs="Times New Roman"/>
          <w:sz w:val="24"/>
          <w:szCs w:val="24"/>
        </w:rPr>
        <w:t>»</w:t>
      </w:r>
      <w:r w:rsidRPr="00822913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74F8E" w:rsidRPr="00822913" w:rsidRDefault="00A74F8E" w:rsidP="008229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913">
        <w:rPr>
          <w:rFonts w:ascii="Times New Roman" w:eastAsia="Calibri" w:hAnsi="Times New Roman" w:cs="Times New Roman"/>
          <w:b/>
          <w:sz w:val="24"/>
          <w:szCs w:val="24"/>
        </w:rPr>
        <w:t>Практическая работа №</w:t>
      </w:r>
      <w:r w:rsidR="00E212C9" w:rsidRPr="00822913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A265FB" w:rsidRPr="00822913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Pr="00822913">
        <w:rPr>
          <w:rFonts w:ascii="Times New Roman" w:eastAsia="Calibri" w:hAnsi="Times New Roman" w:cs="Times New Roman"/>
          <w:sz w:val="24"/>
          <w:szCs w:val="24"/>
        </w:rPr>
        <w:t xml:space="preserve"> Идентификация неорганических веществ на примере </w:t>
      </w:r>
      <w:r w:rsidRPr="00822913">
        <w:rPr>
          <w:rFonts w:ascii="Times New Roman" w:eastAsia="Calibri" w:hAnsi="Times New Roman" w:cs="Times New Roman"/>
          <w:sz w:val="24"/>
          <w:szCs w:val="24"/>
          <w:lang w:val="en-US"/>
        </w:rPr>
        <w:t>II</w:t>
      </w:r>
      <w:r w:rsidRPr="00822913">
        <w:rPr>
          <w:rFonts w:ascii="Times New Roman" w:eastAsia="Calibri" w:hAnsi="Times New Roman" w:cs="Times New Roman"/>
          <w:sz w:val="24"/>
          <w:szCs w:val="24"/>
        </w:rPr>
        <w:t xml:space="preserve"> А-группы. </w:t>
      </w:r>
    </w:p>
    <w:p w:rsidR="00A265FB" w:rsidRPr="00822913" w:rsidRDefault="00A265FB" w:rsidP="00822913">
      <w:pPr>
        <w:pStyle w:val="a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2913">
        <w:rPr>
          <w:rFonts w:ascii="Times New Roman" w:eastAsia="Calibri" w:hAnsi="Times New Roman" w:cs="Times New Roman"/>
          <w:b/>
          <w:sz w:val="24"/>
          <w:szCs w:val="24"/>
        </w:rPr>
        <w:t>Резервное время</w:t>
      </w:r>
      <w:r w:rsidRPr="00822913">
        <w:rPr>
          <w:rFonts w:ascii="Times New Roman" w:eastAsia="Calibri" w:hAnsi="Times New Roman" w:cs="Times New Roman"/>
          <w:sz w:val="24"/>
          <w:szCs w:val="24"/>
        </w:rPr>
        <w:t xml:space="preserve"> – 2 часа. Отводится на повторение и систематизацию всего курса.</w:t>
      </w:r>
    </w:p>
    <w:p w:rsidR="00A265FB" w:rsidRDefault="00A265FB" w:rsidP="00A74F8E">
      <w:pPr>
        <w:pStyle w:val="80"/>
        <w:shd w:val="clear" w:color="auto" w:fill="auto"/>
        <w:spacing w:before="0" w:line="220" w:lineRule="exact"/>
        <w:jc w:val="left"/>
        <w:rPr>
          <w:rFonts w:eastAsia="Calibri"/>
          <w:b w:val="0"/>
          <w:sz w:val="24"/>
          <w:szCs w:val="24"/>
        </w:rPr>
      </w:pPr>
    </w:p>
    <w:p w:rsidR="00A265FB" w:rsidRPr="00A265FB" w:rsidRDefault="00A265FB" w:rsidP="00A265FB">
      <w:pPr>
        <w:pStyle w:val="23"/>
        <w:shd w:val="clear" w:color="auto" w:fill="auto"/>
        <w:spacing w:line="365" w:lineRule="exact"/>
        <w:ind w:right="600" w:firstLine="709"/>
        <w:rPr>
          <w:color w:val="000000"/>
          <w:sz w:val="24"/>
          <w:szCs w:val="24"/>
          <w:lang w:bidi="ru-RU"/>
        </w:rPr>
      </w:pPr>
      <w:r w:rsidRPr="00A265FB">
        <w:rPr>
          <w:color w:val="000000"/>
          <w:sz w:val="24"/>
          <w:szCs w:val="24"/>
          <w:lang w:bidi="ru-RU"/>
        </w:rPr>
        <w:t>Раздел 3.1.Тематическое планирование с указанием количества часов, отводимых на освоение каждой темы</w:t>
      </w:r>
    </w:p>
    <w:p w:rsidR="00A265FB" w:rsidRPr="00A265FB" w:rsidRDefault="00A265FB" w:rsidP="00A265FB">
      <w:pPr>
        <w:pStyle w:val="a7"/>
        <w:spacing w:before="0" w:beforeAutospacing="0" w:after="0" w:afterAutospacing="0"/>
        <w:ind w:left="720"/>
        <w:jc w:val="center"/>
        <w:outlineLvl w:val="0"/>
        <w:rPr>
          <w:b/>
          <w:bCs/>
        </w:rPr>
      </w:pPr>
      <w:r w:rsidRPr="00A265FB">
        <w:rPr>
          <w:b/>
        </w:rPr>
        <w:t xml:space="preserve">по предмету «Химия» </w:t>
      </w:r>
      <w:r w:rsidRPr="00A265FB">
        <w:rPr>
          <w:b/>
          <w:bCs/>
        </w:rPr>
        <w:t>11 класс</w:t>
      </w:r>
    </w:p>
    <w:p w:rsidR="00A265FB" w:rsidRPr="00A265FB" w:rsidRDefault="00A265FB" w:rsidP="00A265FB">
      <w:pPr>
        <w:pStyle w:val="a7"/>
        <w:spacing w:before="0" w:beforeAutospacing="0" w:after="0" w:afterAutospacing="0"/>
        <w:ind w:firstLine="709"/>
        <w:jc w:val="center"/>
        <w:outlineLvl w:val="0"/>
        <w:rPr>
          <w:b/>
        </w:rPr>
      </w:pPr>
    </w:p>
    <w:p w:rsidR="00A265FB" w:rsidRDefault="00A265FB" w:rsidP="00A265FB">
      <w:pPr>
        <w:tabs>
          <w:tab w:val="left" w:pos="7215"/>
        </w:tabs>
      </w:pPr>
      <w:r>
        <w:tab/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6"/>
        <w:gridCol w:w="23"/>
        <w:gridCol w:w="21"/>
        <w:gridCol w:w="868"/>
        <w:gridCol w:w="1017"/>
        <w:gridCol w:w="870"/>
        <w:gridCol w:w="3088"/>
        <w:gridCol w:w="3141"/>
      </w:tblGrid>
      <w:tr w:rsidR="00A265FB" w:rsidRPr="00A265FB" w:rsidTr="001727A9">
        <w:trPr>
          <w:trHeight w:val="624"/>
        </w:trPr>
        <w:tc>
          <w:tcPr>
            <w:tcW w:w="870" w:type="dxa"/>
            <w:gridSpan w:val="3"/>
            <w:vMerge w:val="restart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265FB">
              <w:rPr>
                <w:b/>
                <w:bCs/>
              </w:rPr>
              <w:t xml:space="preserve">№ урока </w:t>
            </w:r>
            <w:proofErr w:type="spellStart"/>
            <w:r w:rsidRPr="00A265FB">
              <w:rPr>
                <w:b/>
                <w:bCs/>
              </w:rPr>
              <w:t>п</w:t>
            </w:r>
            <w:proofErr w:type="spellEnd"/>
            <w:r w:rsidRPr="00A265FB">
              <w:rPr>
                <w:b/>
                <w:bCs/>
              </w:rPr>
              <w:t>/</w:t>
            </w:r>
            <w:proofErr w:type="spellStart"/>
            <w:r w:rsidRPr="00A265FB">
              <w:rPr>
                <w:b/>
                <w:bCs/>
              </w:rPr>
              <w:t>п</w:t>
            </w:r>
            <w:proofErr w:type="spellEnd"/>
          </w:p>
        </w:tc>
        <w:tc>
          <w:tcPr>
            <w:tcW w:w="1885" w:type="dxa"/>
            <w:gridSpan w:val="2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265FB">
              <w:rPr>
                <w:b/>
                <w:bCs/>
              </w:rPr>
              <w:t>Дата</w:t>
            </w:r>
          </w:p>
          <w:p w:rsidR="00A265FB" w:rsidRPr="00A265FB" w:rsidRDefault="00A265FB" w:rsidP="001727A9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265FB">
              <w:rPr>
                <w:b/>
                <w:bCs/>
              </w:rPr>
              <w:t>проведения</w:t>
            </w:r>
          </w:p>
        </w:tc>
        <w:tc>
          <w:tcPr>
            <w:tcW w:w="870" w:type="dxa"/>
            <w:vMerge w:val="restart"/>
          </w:tcPr>
          <w:p w:rsidR="00A265FB" w:rsidRPr="00A265FB" w:rsidRDefault="00A265FB" w:rsidP="001727A9">
            <w:pPr>
              <w:widowControl w:val="0"/>
              <w:snapToGri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часов</w:t>
            </w:r>
          </w:p>
          <w:p w:rsidR="00A265FB" w:rsidRPr="00A265FB" w:rsidRDefault="00A265FB" w:rsidP="001727A9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088" w:type="dxa"/>
            <w:vMerge w:val="restart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265FB">
              <w:rPr>
                <w:b/>
                <w:bCs/>
              </w:rPr>
              <w:t>Тема урока</w:t>
            </w:r>
          </w:p>
        </w:tc>
        <w:tc>
          <w:tcPr>
            <w:tcW w:w="3141" w:type="dxa"/>
            <w:vMerge w:val="restart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265FB">
              <w:rPr>
                <w:b/>
                <w:bCs/>
              </w:rPr>
              <w:t>Примечание</w:t>
            </w:r>
          </w:p>
        </w:tc>
      </w:tr>
      <w:tr w:rsidR="00A265FB" w:rsidRPr="00A265FB" w:rsidTr="001727A9">
        <w:trPr>
          <w:trHeight w:val="433"/>
        </w:trPr>
        <w:tc>
          <w:tcPr>
            <w:tcW w:w="870" w:type="dxa"/>
            <w:gridSpan w:val="3"/>
            <w:vMerge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868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265FB">
              <w:rPr>
                <w:b/>
                <w:bCs/>
              </w:rPr>
              <w:t>По плану</w:t>
            </w: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proofErr w:type="spellStart"/>
            <w:r w:rsidRPr="00A265FB">
              <w:rPr>
                <w:b/>
                <w:bCs/>
              </w:rPr>
              <w:t>Факти</w:t>
            </w:r>
            <w:proofErr w:type="spellEnd"/>
            <w:r w:rsidRPr="00A265FB">
              <w:rPr>
                <w:b/>
                <w:bCs/>
              </w:rPr>
              <w:t>-</w:t>
            </w:r>
          </w:p>
          <w:p w:rsidR="00A265FB" w:rsidRPr="00A265FB" w:rsidRDefault="00A265FB" w:rsidP="001727A9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265FB">
              <w:rPr>
                <w:b/>
                <w:bCs/>
              </w:rPr>
              <w:t>чески</w:t>
            </w:r>
          </w:p>
        </w:tc>
        <w:tc>
          <w:tcPr>
            <w:tcW w:w="870" w:type="dxa"/>
            <w:vMerge/>
          </w:tcPr>
          <w:p w:rsidR="00A265FB" w:rsidRPr="00A265FB" w:rsidRDefault="00A265FB" w:rsidP="001727A9">
            <w:pPr>
              <w:pStyle w:val="a7"/>
              <w:rPr>
                <w:b/>
                <w:bCs/>
              </w:rPr>
            </w:pPr>
          </w:p>
        </w:tc>
        <w:tc>
          <w:tcPr>
            <w:tcW w:w="3088" w:type="dxa"/>
            <w:vMerge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  <w:tc>
          <w:tcPr>
            <w:tcW w:w="3141" w:type="dxa"/>
            <w:vMerge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</w:p>
        </w:tc>
      </w:tr>
      <w:tr w:rsidR="00A265FB" w:rsidRPr="00A265FB" w:rsidTr="001727A9">
        <w:trPr>
          <w:trHeight w:val="226"/>
        </w:trPr>
        <w:tc>
          <w:tcPr>
            <w:tcW w:w="9854" w:type="dxa"/>
            <w:gridSpan w:val="8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jc w:val="center"/>
              <w:rPr>
                <w:b/>
                <w:bCs/>
              </w:rPr>
            </w:pPr>
            <w:r w:rsidRPr="00A265FB">
              <w:rPr>
                <w:b/>
              </w:rPr>
              <w:lastRenderedPageBreak/>
              <w:t>Раздел 1. Важнейшие понятия и законы химии. (3 часа)</w:t>
            </w:r>
          </w:p>
        </w:tc>
      </w:tr>
      <w:tr w:rsidR="00A265FB" w:rsidRPr="00A265FB" w:rsidTr="001727A9">
        <w:trPr>
          <w:trHeight w:val="498"/>
        </w:trPr>
        <w:tc>
          <w:tcPr>
            <w:tcW w:w="826" w:type="dxa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912" w:type="dxa"/>
            <w:gridSpan w:val="3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sz w:val="24"/>
                <w:szCs w:val="24"/>
              </w:rPr>
              <w:t>Вводный урок.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B" w:rsidRPr="00A265FB" w:rsidTr="001727A9">
        <w:trPr>
          <w:trHeight w:val="226"/>
        </w:trPr>
        <w:tc>
          <w:tcPr>
            <w:tcW w:w="826" w:type="dxa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912" w:type="dxa"/>
            <w:gridSpan w:val="3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sz w:val="24"/>
                <w:szCs w:val="24"/>
              </w:rPr>
              <w:t>Основные понятия химии и их взаимосвязи.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B" w:rsidRPr="00A265FB" w:rsidTr="001727A9">
        <w:trPr>
          <w:trHeight w:val="226"/>
        </w:trPr>
        <w:tc>
          <w:tcPr>
            <w:tcW w:w="826" w:type="dxa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912" w:type="dxa"/>
            <w:gridSpan w:val="3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sz w:val="24"/>
                <w:szCs w:val="24"/>
              </w:rPr>
              <w:t>Закон постоянства состава вещества, закон сохранения массы веществ и закон Авогадро. А. Лавуазье- творец химической революции и основоположник классической химии.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rPr>
                <w:iCs/>
              </w:rPr>
            </w:pPr>
          </w:p>
        </w:tc>
      </w:tr>
      <w:tr w:rsidR="00A265FB" w:rsidRPr="00A265FB" w:rsidTr="001727A9">
        <w:trPr>
          <w:trHeight w:val="321"/>
        </w:trPr>
        <w:tc>
          <w:tcPr>
            <w:tcW w:w="9854" w:type="dxa"/>
            <w:gridSpan w:val="8"/>
          </w:tcPr>
          <w:p w:rsidR="00A265FB" w:rsidRPr="00A265FB" w:rsidRDefault="00A265FB" w:rsidP="001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 Теория строения атома. Периодический закон и периодическая система элементов Д. И. Менделеева (2 часа)</w:t>
            </w:r>
          </w:p>
        </w:tc>
      </w:tr>
      <w:tr w:rsidR="00A265FB" w:rsidRPr="00A265FB" w:rsidTr="001727A9">
        <w:trPr>
          <w:trHeight w:val="498"/>
        </w:trPr>
        <w:tc>
          <w:tcPr>
            <w:tcW w:w="826" w:type="dxa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912" w:type="dxa"/>
            <w:gridSpan w:val="3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sz w:val="24"/>
                <w:szCs w:val="24"/>
              </w:rPr>
              <w:t>Современные представления о строении атома.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B" w:rsidRPr="00A265FB" w:rsidTr="001727A9">
        <w:trPr>
          <w:trHeight w:val="770"/>
        </w:trPr>
        <w:tc>
          <w:tcPr>
            <w:tcW w:w="826" w:type="dxa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912" w:type="dxa"/>
            <w:gridSpan w:val="3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sz w:val="24"/>
                <w:szCs w:val="24"/>
              </w:rPr>
              <w:t>Периодический закон и периодическая система химических элементов Д. И. Менделеева в свете строения атома.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B" w:rsidRPr="00A265FB" w:rsidTr="001727A9">
        <w:trPr>
          <w:trHeight w:val="498"/>
        </w:trPr>
        <w:tc>
          <w:tcPr>
            <w:tcW w:w="9854" w:type="dxa"/>
            <w:gridSpan w:val="8"/>
          </w:tcPr>
          <w:p w:rsidR="00A265FB" w:rsidRPr="00A265FB" w:rsidRDefault="00A265FB" w:rsidP="0017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b/>
                <w:sz w:val="24"/>
                <w:szCs w:val="24"/>
              </w:rPr>
              <w:t>Раздел 3. Строение и многообразие веществ (3 часа)</w:t>
            </w:r>
          </w:p>
        </w:tc>
      </w:tr>
      <w:tr w:rsidR="00A265FB" w:rsidRPr="00A265FB" w:rsidTr="001727A9">
        <w:trPr>
          <w:trHeight w:val="498"/>
        </w:trPr>
        <w:tc>
          <w:tcPr>
            <w:tcW w:w="849" w:type="dxa"/>
            <w:gridSpan w:val="2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889" w:type="dxa"/>
            <w:gridSpan w:val="2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sz w:val="24"/>
                <w:szCs w:val="24"/>
              </w:rPr>
              <w:t>Химическая связь. Виды химической связи.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B" w:rsidRPr="00A265FB" w:rsidTr="001727A9">
        <w:trPr>
          <w:trHeight w:val="498"/>
        </w:trPr>
        <w:tc>
          <w:tcPr>
            <w:tcW w:w="849" w:type="dxa"/>
            <w:gridSpan w:val="2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889" w:type="dxa"/>
            <w:gridSpan w:val="2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sz w:val="24"/>
                <w:szCs w:val="24"/>
              </w:rPr>
              <w:t>Вещества молекулярного и немолекулярного строения. Кристаллическая решетка.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B" w:rsidRPr="00A265FB" w:rsidTr="001727A9">
        <w:trPr>
          <w:trHeight w:val="498"/>
        </w:trPr>
        <w:tc>
          <w:tcPr>
            <w:tcW w:w="849" w:type="dxa"/>
            <w:gridSpan w:val="2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889" w:type="dxa"/>
            <w:gridSpan w:val="2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sz w:val="24"/>
                <w:szCs w:val="24"/>
              </w:rPr>
              <w:t>Многообразие веществ и его причины. Комплексные соединения.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B" w:rsidRPr="00A265FB" w:rsidTr="001727A9">
        <w:trPr>
          <w:trHeight w:val="340"/>
        </w:trPr>
        <w:tc>
          <w:tcPr>
            <w:tcW w:w="9854" w:type="dxa"/>
            <w:gridSpan w:val="8"/>
          </w:tcPr>
          <w:p w:rsidR="00A265FB" w:rsidRPr="00A265FB" w:rsidRDefault="00A265FB" w:rsidP="001727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b/>
                <w:sz w:val="24"/>
                <w:szCs w:val="24"/>
              </w:rPr>
              <w:t>Раздел 4. Смеси и растворы веществ (3 часа).</w:t>
            </w:r>
          </w:p>
        </w:tc>
      </w:tr>
      <w:tr w:rsidR="00A265FB" w:rsidRPr="00A265FB" w:rsidTr="001727A9">
        <w:trPr>
          <w:trHeight w:val="498"/>
        </w:trPr>
        <w:tc>
          <w:tcPr>
            <w:tcW w:w="849" w:type="dxa"/>
            <w:gridSpan w:val="2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889" w:type="dxa"/>
            <w:gridSpan w:val="2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sz w:val="24"/>
                <w:szCs w:val="24"/>
              </w:rPr>
              <w:t>Чистые вещества и смеси. Растворы.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№! Приготовление растворов заданной концентрации.</w:t>
            </w:r>
          </w:p>
        </w:tc>
      </w:tr>
      <w:tr w:rsidR="00A265FB" w:rsidRPr="00A265FB" w:rsidTr="001727A9">
        <w:trPr>
          <w:trHeight w:val="567"/>
        </w:trPr>
        <w:tc>
          <w:tcPr>
            <w:tcW w:w="849" w:type="dxa"/>
            <w:gridSpan w:val="2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889" w:type="dxa"/>
            <w:gridSpan w:val="2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sz w:val="24"/>
                <w:szCs w:val="24"/>
              </w:rPr>
              <w:t>Растворы электролитов.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B" w:rsidRPr="00A265FB" w:rsidTr="001727A9">
        <w:trPr>
          <w:trHeight w:val="733"/>
        </w:trPr>
        <w:tc>
          <w:tcPr>
            <w:tcW w:w="849" w:type="dxa"/>
            <w:gridSpan w:val="2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889" w:type="dxa"/>
            <w:gridSpan w:val="2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65FB">
              <w:rPr>
                <w:rFonts w:ascii="Times New Roman" w:hAnsi="Times New Roman" w:cs="Times New Roman"/>
                <w:sz w:val="24"/>
                <w:szCs w:val="24"/>
              </w:rPr>
              <w:t>Дисперстные</w:t>
            </w:r>
            <w:proofErr w:type="spellEnd"/>
            <w:r w:rsidRPr="00A265FB">
              <w:rPr>
                <w:rFonts w:ascii="Times New Roman" w:hAnsi="Times New Roman" w:cs="Times New Roman"/>
                <w:sz w:val="24"/>
                <w:szCs w:val="24"/>
              </w:rPr>
              <w:t xml:space="preserve"> системы. Коллоидные растворы. Гели и золи.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B" w:rsidRPr="00A265FB" w:rsidTr="001727A9">
        <w:trPr>
          <w:trHeight w:val="429"/>
        </w:trPr>
        <w:tc>
          <w:tcPr>
            <w:tcW w:w="9854" w:type="dxa"/>
            <w:gridSpan w:val="8"/>
          </w:tcPr>
          <w:p w:rsidR="00A265FB" w:rsidRPr="00A265FB" w:rsidRDefault="00A265FB" w:rsidP="001727A9">
            <w:pPr>
              <w:tabs>
                <w:tab w:val="left" w:pos="23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b/>
                <w:sz w:val="24"/>
                <w:szCs w:val="24"/>
              </w:rPr>
              <w:t>Раздел 5. Химические реакции (8 часов).</w:t>
            </w:r>
          </w:p>
        </w:tc>
      </w:tr>
      <w:tr w:rsidR="00A265FB" w:rsidRPr="00A265FB" w:rsidTr="001727A9">
        <w:trPr>
          <w:trHeight w:val="770"/>
        </w:trPr>
        <w:tc>
          <w:tcPr>
            <w:tcW w:w="849" w:type="dxa"/>
            <w:gridSpan w:val="2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889" w:type="dxa"/>
            <w:gridSpan w:val="2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sz w:val="24"/>
                <w:szCs w:val="24"/>
              </w:rPr>
              <w:t>Классификация реакций в неорганической и органической химии.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B" w:rsidRPr="00A265FB" w:rsidTr="001727A9">
        <w:trPr>
          <w:trHeight w:val="770"/>
        </w:trPr>
        <w:tc>
          <w:tcPr>
            <w:tcW w:w="849" w:type="dxa"/>
            <w:gridSpan w:val="2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889" w:type="dxa"/>
            <w:gridSpan w:val="2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sz w:val="24"/>
                <w:szCs w:val="24"/>
              </w:rPr>
              <w:t>Тепловой эффект химической реакции.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B" w:rsidRPr="00A265FB" w:rsidTr="001727A9">
        <w:trPr>
          <w:trHeight w:val="770"/>
        </w:trPr>
        <w:tc>
          <w:tcPr>
            <w:tcW w:w="849" w:type="dxa"/>
            <w:gridSpan w:val="2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889" w:type="dxa"/>
            <w:gridSpan w:val="2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sz w:val="24"/>
                <w:szCs w:val="24"/>
              </w:rPr>
              <w:t>Скорость химической реакции. Катализ.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B" w:rsidRPr="00A265FB" w:rsidTr="001727A9">
        <w:trPr>
          <w:trHeight w:val="947"/>
        </w:trPr>
        <w:tc>
          <w:tcPr>
            <w:tcW w:w="849" w:type="dxa"/>
            <w:gridSpan w:val="2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889" w:type="dxa"/>
            <w:gridSpan w:val="2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sz w:val="24"/>
                <w:szCs w:val="24"/>
              </w:rPr>
              <w:t>Обратимость химической реакции. Химическое равновесие.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B" w:rsidRPr="00A265FB" w:rsidTr="001727A9">
        <w:trPr>
          <w:trHeight w:val="770"/>
        </w:trPr>
        <w:tc>
          <w:tcPr>
            <w:tcW w:w="849" w:type="dxa"/>
            <w:gridSpan w:val="2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889" w:type="dxa"/>
            <w:gridSpan w:val="2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sz w:val="24"/>
                <w:szCs w:val="24"/>
              </w:rPr>
              <w:t>Реакции в водных растворах электролитов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№2 решение экспериментальных задач.</w:t>
            </w:r>
          </w:p>
        </w:tc>
      </w:tr>
      <w:tr w:rsidR="00A265FB" w:rsidRPr="00A265FB" w:rsidTr="001727A9">
        <w:trPr>
          <w:trHeight w:val="770"/>
        </w:trPr>
        <w:tc>
          <w:tcPr>
            <w:tcW w:w="849" w:type="dxa"/>
            <w:gridSpan w:val="2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889" w:type="dxa"/>
            <w:gridSpan w:val="2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sz w:val="24"/>
                <w:szCs w:val="24"/>
              </w:rPr>
              <w:t>Гидролиз органических и неорганических соединений.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B" w:rsidRPr="00A265FB" w:rsidTr="001727A9">
        <w:trPr>
          <w:trHeight w:val="770"/>
        </w:trPr>
        <w:tc>
          <w:tcPr>
            <w:tcW w:w="849" w:type="dxa"/>
            <w:gridSpan w:val="2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889" w:type="dxa"/>
            <w:gridSpan w:val="2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sz w:val="24"/>
                <w:szCs w:val="24"/>
              </w:rPr>
              <w:t>Окислительно-восстановительные реакции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B" w:rsidRPr="00A265FB" w:rsidTr="001727A9">
        <w:trPr>
          <w:trHeight w:val="770"/>
        </w:trPr>
        <w:tc>
          <w:tcPr>
            <w:tcW w:w="849" w:type="dxa"/>
            <w:gridSpan w:val="2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889" w:type="dxa"/>
            <w:gridSpan w:val="2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sz w:val="24"/>
                <w:szCs w:val="24"/>
              </w:rPr>
              <w:t>Электролиз растворов и расплавов.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tabs>
                <w:tab w:val="left" w:pos="23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5FB" w:rsidRPr="00A265FB" w:rsidTr="001727A9">
        <w:trPr>
          <w:trHeight w:val="498"/>
        </w:trPr>
        <w:tc>
          <w:tcPr>
            <w:tcW w:w="9854" w:type="dxa"/>
            <w:gridSpan w:val="8"/>
          </w:tcPr>
          <w:p w:rsidR="00A265FB" w:rsidRPr="00A265FB" w:rsidRDefault="00A265FB" w:rsidP="001727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b/>
                <w:sz w:val="24"/>
                <w:szCs w:val="24"/>
              </w:rPr>
              <w:t>Раздел 6. Металлы (4 часа).</w:t>
            </w:r>
          </w:p>
        </w:tc>
      </w:tr>
      <w:tr w:rsidR="00A265FB" w:rsidRPr="00A265FB" w:rsidTr="001727A9">
        <w:trPr>
          <w:trHeight w:val="226"/>
        </w:trPr>
        <w:tc>
          <w:tcPr>
            <w:tcW w:w="849" w:type="dxa"/>
            <w:gridSpan w:val="2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889" w:type="dxa"/>
            <w:gridSpan w:val="2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265FB">
              <w:rPr>
                <w:color w:val="000000"/>
              </w:rPr>
              <w:t>Металлы-химические</w:t>
            </w:r>
            <w:proofErr w:type="spellEnd"/>
            <w:r w:rsidRPr="00A265FB">
              <w:rPr>
                <w:color w:val="000000"/>
              </w:rPr>
              <w:t xml:space="preserve"> элементы и простые вещества.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</w:tr>
      <w:tr w:rsidR="00A265FB" w:rsidRPr="00A265FB" w:rsidTr="001727A9">
        <w:trPr>
          <w:trHeight w:val="226"/>
        </w:trPr>
        <w:tc>
          <w:tcPr>
            <w:tcW w:w="849" w:type="dxa"/>
            <w:gridSpan w:val="2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889" w:type="dxa"/>
            <w:gridSpan w:val="2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265FB">
              <w:rPr>
                <w:color w:val="000000"/>
              </w:rPr>
              <w:t>Металлы главных подгрупп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</w:tr>
      <w:tr w:rsidR="00A265FB" w:rsidRPr="00A265FB" w:rsidTr="001727A9">
        <w:trPr>
          <w:trHeight w:val="498"/>
        </w:trPr>
        <w:tc>
          <w:tcPr>
            <w:tcW w:w="849" w:type="dxa"/>
            <w:gridSpan w:val="2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889" w:type="dxa"/>
            <w:gridSpan w:val="2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265FB">
              <w:rPr>
                <w:color w:val="000000"/>
              </w:rPr>
              <w:t>Металлы побочных подгрупп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</w:tr>
      <w:tr w:rsidR="00A265FB" w:rsidRPr="00A265FB" w:rsidTr="001727A9">
        <w:trPr>
          <w:trHeight w:val="498"/>
        </w:trPr>
        <w:tc>
          <w:tcPr>
            <w:tcW w:w="849" w:type="dxa"/>
            <w:gridSpan w:val="2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889" w:type="dxa"/>
            <w:gridSpan w:val="2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265FB">
              <w:rPr>
                <w:color w:val="000000"/>
              </w:rPr>
              <w:t>Получение и применение металлов. Коррозия металлов. Производство чугуна и стали.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A265FB">
              <w:t>Практическая работа №3 решение экспериментальных задач.</w:t>
            </w:r>
          </w:p>
        </w:tc>
      </w:tr>
      <w:tr w:rsidR="00A265FB" w:rsidRPr="00A265FB" w:rsidTr="001727A9">
        <w:trPr>
          <w:trHeight w:val="498"/>
        </w:trPr>
        <w:tc>
          <w:tcPr>
            <w:tcW w:w="9854" w:type="dxa"/>
            <w:gridSpan w:val="8"/>
          </w:tcPr>
          <w:p w:rsidR="00A265FB" w:rsidRPr="00A265FB" w:rsidRDefault="00A265FB" w:rsidP="001727A9">
            <w:pPr>
              <w:pStyle w:val="a6"/>
              <w:ind w:right="-1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Раздел 7. Неметаллы (2 часа).</w:t>
            </w:r>
          </w:p>
        </w:tc>
      </w:tr>
      <w:tr w:rsidR="00A265FB" w:rsidRPr="00A265FB" w:rsidTr="001727A9">
        <w:trPr>
          <w:trHeight w:val="498"/>
        </w:trPr>
        <w:tc>
          <w:tcPr>
            <w:tcW w:w="849" w:type="dxa"/>
            <w:gridSpan w:val="2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889" w:type="dxa"/>
            <w:gridSpan w:val="2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A265FB">
              <w:rPr>
                <w:color w:val="000000"/>
              </w:rPr>
              <w:t>Неметаллы-химические</w:t>
            </w:r>
            <w:proofErr w:type="spellEnd"/>
            <w:r w:rsidRPr="00A265FB">
              <w:rPr>
                <w:color w:val="000000"/>
              </w:rPr>
              <w:t xml:space="preserve"> элементы и простые </w:t>
            </w:r>
            <w:r w:rsidRPr="00A265FB">
              <w:rPr>
                <w:color w:val="000000"/>
              </w:rPr>
              <w:lastRenderedPageBreak/>
              <w:t>вещества.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</w:tr>
      <w:tr w:rsidR="00A265FB" w:rsidRPr="00A265FB" w:rsidTr="001727A9">
        <w:trPr>
          <w:trHeight w:val="565"/>
        </w:trPr>
        <w:tc>
          <w:tcPr>
            <w:tcW w:w="849" w:type="dxa"/>
            <w:gridSpan w:val="2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889" w:type="dxa"/>
            <w:gridSpan w:val="2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265FB">
              <w:rPr>
                <w:color w:val="000000"/>
              </w:rPr>
              <w:t>Галогены. Благородные газы.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</w:tr>
      <w:tr w:rsidR="00A265FB" w:rsidRPr="00A265FB" w:rsidTr="001727A9">
        <w:trPr>
          <w:trHeight w:val="226"/>
        </w:trPr>
        <w:tc>
          <w:tcPr>
            <w:tcW w:w="9854" w:type="dxa"/>
            <w:gridSpan w:val="8"/>
          </w:tcPr>
          <w:p w:rsidR="00A265FB" w:rsidRPr="00A265FB" w:rsidRDefault="00A265FB" w:rsidP="001727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Классификация и взаимосвязь органических и неорганических веществ </w:t>
            </w:r>
          </w:p>
          <w:p w:rsidR="00A265FB" w:rsidRPr="00A265FB" w:rsidRDefault="00A265FB" w:rsidP="001727A9">
            <w:pPr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b/>
                <w:sz w:val="24"/>
                <w:szCs w:val="24"/>
              </w:rPr>
              <w:t>(1 час).</w:t>
            </w:r>
          </w:p>
        </w:tc>
      </w:tr>
      <w:tr w:rsidR="00A265FB" w:rsidRPr="00A265FB" w:rsidTr="001727A9">
        <w:trPr>
          <w:trHeight w:val="226"/>
        </w:trPr>
        <w:tc>
          <w:tcPr>
            <w:tcW w:w="826" w:type="dxa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912" w:type="dxa"/>
            <w:gridSpan w:val="3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265FB">
              <w:rPr>
                <w:color w:val="000000"/>
              </w:rPr>
              <w:t>Общая характеристика органических и неорганических соединений. Их классификация.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A265FB">
              <w:t>Практическая работа №4 Решение экспериментальных задач.</w:t>
            </w:r>
          </w:p>
        </w:tc>
      </w:tr>
      <w:tr w:rsidR="00A265FB" w:rsidRPr="00A265FB" w:rsidTr="001727A9">
        <w:trPr>
          <w:trHeight w:val="498"/>
        </w:trPr>
        <w:tc>
          <w:tcPr>
            <w:tcW w:w="9854" w:type="dxa"/>
            <w:gridSpan w:val="8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jc w:val="center"/>
              <w:rPr>
                <w:iCs/>
              </w:rPr>
            </w:pPr>
            <w:r w:rsidRPr="00A265FB">
              <w:rPr>
                <w:b/>
              </w:rPr>
              <w:t>Раздел 9. Производство и применение веществ и материалов (8 часов).</w:t>
            </w:r>
          </w:p>
        </w:tc>
      </w:tr>
      <w:tr w:rsidR="00A265FB" w:rsidRPr="00A265FB" w:rsidTr="001727A9">
        <w:trPr>
          <w:trHeight w:val="498"/>
        </w:trPr>
        <w:tc>
          <w:tcPr>
            <w:tcW w:w="826" w:type="dxa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912" w:type="dxa"/>
            <w:gridSpan w:val="3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rPr>
                <w:color w:val="000000"/>
              </w:rPr>
            </w:pPr>
            <w:r w:rsidRPr="00A265FB">
              <w:rPr>
                <w:color w:val="000000"/>
              </w:rPr>
              <w:t>Современное химическое производство.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</w:tr>
      <w:tr w:rsidR="00A265FB" w:rsidRPr="00A265FB" w:rsidTr="001727A9">
        <w:trPr>
          <w:trHeight w:val="498"/>
        </w:trPr>
        <w:tc>
          <w:tcPr>
            <w:tcW w:w="826" w:type="dxa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912" w:type="dxa"/>
            <w:gridSpan w:val="3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sz w:val="24"/>
                <w:szCs w:val="24"/>
              </w:rPr>
              <w:t>Вещества и материалы вокруг нас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</w:tr>
      <w:tr w:rsidR="00A265FB" w:rsidRPr="00A265FB" w:rsidTr="001727A9">
        <w:trPr>
          <w:trHeight w:val="498"/>
        </w:trPr>
        <w:tc>
          <w:tcPr>
            <w:tcW w:w="826" w:type="dxa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912" w:type="dxa"/>
            <w:gridSpan w:val="3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sz w:val="24"/>
                <w:szCs w:val="24"/>
              </w:rPr>
              <w:t>Химическое загрязнение окружающей среды и его последствия.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</w:tr>
      <w:tr w:rsidR="00A265FB" w:rsidRPr="00A265FB" w:rsidTr="001727A9">
        <w:trPr>
          <w:trHeight w:val="498"/>
        </w:trPr>
        <w:tc>
          <w:tcPr>
            <w:tcW w:w="826" w:type="dxa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912" w:type="dxa"/>
            <w:gridSpan w:val="3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sz w:val="24"/>
                <w:szCs w:val="24"/>
              </w:rPr>
              <w:t>Научные методы познания веществ и химических явлений. Естественная картина мира. Химическая картина природы.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rPr>
                <w:iCs/>
              </w:rPr>
            </w:pPr>
            <w:r w:rsidRPr="00A265FB">
              <w:t xml:space="preserve">Практическая работа №5 Идентификация неорганических веществ на примере соединений </w:t>
            </w:r>
            <w:r w:rsidRPr="00A265FB">
              <w:rPr>
                <w:lang w:val="en-US"/>
              </w:rPr>
              <w:t>II</w:t>
            </w:r>
            <w:r w:rsidRPr="00A265FB">
              <w:t xml:space="preserve"> А-группы.</w:t>
            </w:r>
          </w:p>
        </w:tc>
      </w:tr>
      <w:tr w:rsidR="00A265FB" w:rsidRPr="00A265FB" w:rsidTr="001727A9">
        <w:trPr>
          <w:trHeight w:val="498"/>
        </w:trPr>
        <w:tc>
          <w:tcPr>
            <w:tcW w:w="826" w:type="dxa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912" w:type="dxa"/>
            <w:gridSpan w:val="3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.Обобщающий урок.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</w:tr>
      <w:tr w:rsidR="00A265FB" w:rsidRPr="00A265FB" w:rsidTr="001727A9">
        <w:trPr>
          <w:trHeight w:val="498"/>
        </w:trPr>
        <w:tc>
          <w:tcPr>
            <w:tcW w:w="826" w:type="dxa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912" w:type="dxa"/>
            <w:gridSpan w:val="3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основных вопросов курса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</w:tr>
      <w:tr w:rsidR="00A265FB" w:rsidRPr="00A265FB" w:rsidTr="001727A9">
        <w:trPr>
          <w:trHeight w:val="498"/>
        </w:trPr>
        <w:tc>
          <w:tcPr>
            <w:tcW w:w="826" w:type="dxa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912" w:type="dxa"/>
            <w:gridSpan w:val="3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</w:p>
        </w:tc>
        <w:tc>
          <w:tcPr>
            <w:tcW w:w="3088" w:type="dxa"/>
          </w:tcPr>
          <w:p w:rsidR="00A265FB" w:rsidRPr="00A265FB" w:rsidRDefault="00A265FB" w:rsidP="001727A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</w:tr>
      <w:tr w:rsidR="00A265FB" w:rsidRPr="00A265FB" w:rsidTr="001727A9">
        <w:trPr>
          <w:trHeight w:val="498"/>
        </w:trPr>
        <w:tc>
          <w:tcPr>
            <w:tcW w:w="826" w:type="dxa"/>
          </w:tcPr>
          <w:p w:rsidR="00A265FB" w:rsidRPr="00A265FB" w:rsidRDefault="00A265FB" w:rsidP="00A265FB">
            <w:pPr>
              <w:pStyle w:val="a7"/>
              <w:numPr>
                <w:ilvl w:val="0"/>
                <w:numId w:val="11"/>
              </w:numPr>
              <w:spacing w:before="0" w:beforeAutospacing="0" w:after="0" w:afterAutospacing="0"/>
            </w:pPr>
          </w:p>
        </w:tc>
        <w:tc>
          <w:tcPr>
            <w:tcW w:w="912" w:type="dxa"/>
            <w:gridSpan w:val="3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1017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ind w:left="360"/>
            </w:pPr>
          </w:p>
        </w:tc>
        <w:tc>
          <w:tcPr>
            <w:tcW w:w="870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</w:pPr>
            <w:r w:rsidRPr="00A265FB">
              <w:t>1</w:t>
            </w:r>
          </w:p>
        </w:tc>
        <w:tc>
          <w:tcPr>
            <w:tcW w:w="3088" w:type="dxa"/>
          </w:tcPr>
          <w:p w:rsidR="00A265FB" w:rsidRPr="00A265FB" w:rsidRDefault="00A265FB" w:rsidP="001727A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5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</w:t>
            </w:r>
          </w:p>
        </w:tc>
        <w:tc>
          <w:tcPr>
            <w:tcW w:w="3141" w:type="dxa"/>
          </w:tcPr>
          <w:p w:rsidR="00A265FB" w:rsidRPr="00A265FB" w:rsidRDefault="00A265FB" w:rsidP="001727A9">
            <w:pPr>
              <w:pStyle w:val="a7"/>
              <w:spacing w:before="0" w:beforeAutospacing="0" w:after="0" w:afterAutospacing="0"/>
              <w:rPr>
                <w:i/>
                <w:iCs/>
              </w:rPr>
            </w:pPr>
          </w:p>
        </w:tc>
      </w:tr>
    </w:tbl>
    <w:p w:rsidR="00A265FB" w:rsidRPr="00A265FB" w:rsidRDefault="00A265FB" w:rsidP="00A265FB">
      <w:pPr>
        <w:tabs>
          <w:tab w:val="left" w:pos="5190"/>
        </w:tabs>
        <w:rPr>
          <w:sz w:val="24"/>
          <w:szCs w:val="24"/>
        </w:rPr>
      </w:pPr>
    </w:p>
    <w:p w:rsidR="00A265FB" w:rsidRPr="00A265FB" w:rsidRDefault="00A265FB" w:rsidP="00A265FB">
      <w:pPr>
        <w:rPr>
          <w:rFonts w:ascii="Times New Roman" w:hAnsi="Times New Roman" w:cs="Times New Roman"/>
          <w:sz w:val="24"/>
          <w:szCs w:val="24"/>
        </w:rPr>
      </w:pPr>
    </w:p>
    <w:p w:rsidR="00A265FB" w:rsidRPr="00A265FB" w:rsidRDefault="00A265FB" w:rsidP="00A74F8E">
      <w:pPr>
        <w:pStyle w:val="80"/>
        <w:shd w:val="clear" w:color="auto" w:fill="auto"/>
        <w:spacing w:before="0" w:line="220" w:lineRule="exact"/>
        <w:jc w:val="left"/>
        <w:rPr>
          <w:rFonts w:eastAsia="Calibri"/>
          <w:b w:val="0"/>
          <w:sz w:val="24"/>
          <w:szCs w:val="24"/>
        </w:rPr>
      </w:pPr>
    </w:p>
    <w:p w:rsidR="00A74F8E" w:rsidRPr="00A265FB" w:rsidRDefault="00A74F8E">
      <w:pPr>
        <w:pStyle w:val="80"/>
        <w:shd w:val="clear" w:color="auto" w:fill="auto"/>
        <w:spacing w:before="0" w:line="220" w:lineRule="exact"/>
        <w:jc w:val="left"/>
        <w:rPr>
          <w:rFonts w:eastAsia="Calibri"/>
          <w:b w:val="0"/>
          <w:sz w:val="24"/>
          <w:szCs w:val="24"/>
        </w:rPr>
      </w:pPr>
    </w:p>
    <w:sectPr w:rsidR="00A74F8E" w:rsidRPr="00A265FB" w:rsidSect="00E2180C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03A6B"/>
    <w:multiLevelType w:val="hybridMultilevel"/>
    <w:tmpl w:val="AE1875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A30308F"/>
    <w:multiLevelType w:val="hybridMultilevel"/>
    <w:tmpl w:val="250CB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254E56"/>
    <w:multiLevelType w:val="multilevel"/>
    <w:tmpl w:val="17F430D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3143B"/>
    <w:multiLevelType w:val="hybridMultilevel"/>
    <w:tmpl w:val="9124B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4B3A9C"/>
    <w:multiLevelType w:val="hybridMultilevel"/>
    <w:tmpl w:val="39780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D5139D"/>
    <w:multiLevelType w:val="hybridMultilevel"/>
    <w:tmpl w:val="FF9CB2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6679FF"/>
    <w:multiLevelType w:val="hybridMultilevel"/>
    <w:tmpl w:val="07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4138B"/>
    <w:multiLevelType w:val="hybridMultilevel"/>
    <w:tmpl w:val="6AD032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DF444C"/>
    <w:multiLevelType w:val="hybridMultilevel"/>
    <w:tmpl w:val="9AA8CD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B310B"/>
    <w:multiLevelType w:val="multilevel"/>
    <w:tmpl w:val="606EBC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B8065F6"/>
    <w:multiLevelType w:val="multilevel"/>
    <w:tmpl w:val="9C527F5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8385866"/>
    <w:multiLevelType w:val="hybridMultilevel"/>
    <w:tmpl w:val="F1726B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1"/>
  </w:num>
  <w:num w:numId="9">
    <w:abstractNumId w:val="0"/>
  </w:num>
  <w:num w:numId="10">
    <w:abstractNumId w:val="3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C639D3"/>
    <w:rsid w:val="000463A6"/>
    <w:rsid w:val="000B5DEA"/>
    <w:rsid w:val="00152838"/>
    <w:rsid w:val="001727A9"/>
    <w:rsid w:val="00420F60"/>
    <w:rsid w:val="00426CED"/>
    <w:rsid w:val="00486F1B"/>
    <w:rsid w:val="007B4624"/>
    <w:rsid w:val="00822913"/>
    <w:rsid w:val="009427C7"/>
    <w:rsid w:val="009B516A"/>
    <w:rsid w:val="00A2514C"/>
    <w:rsid w:val="00A265FB"/>
    <w:rsid w:val="00A74F8E"/>
    <w:rsid w:val="00C639D3"/>
    <w:rsid w:val="00E212C9"/>
    <w:rsid w:val="00E2180C"/>
    <w:rsid w:val="00E53A48"/>
    <w:rsid w:val="00E53C06"/>
    <w:rsid w:val="00E8744B"/>
    <w:rsid w:val="00FE58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9D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639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Основной текст (2)_"/>
    <w:basedOn w:val="a0"/>
    <w:link w:val="20"/>
    <w:rsid w:val="00C639D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Курсив"/>
    <w:basedOn w:val="2"/>
    <w:rsid w:val="00C639D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C639D3"/>
    <w:pPr>
      <w:widowControl w:val="0"/>
      <w:shd w:val="clear" w:color="auto" w:fill="FFFFFF"/>
      <w:spacing w:before="420" w:after="0" w:line="274" w:lineRule="exact"/>
      <w:ind w:hanging="380"/>
    </w:pPr>
    <w:rPr>
      <w:rFonts w:ascii="Times New Roman" w:eastAsia="Times New Roman" w:hAnsi="Times New Roman" w:cs="Times New Roman"/>
      <w:lang w:eastAsia="en-US"/>
    </w:rPr>
  </w:style>
  <w:style w:type="paragraph" w:styleId="a4">
    <w:name w:val="List Paragraph"/>
    <w:basedOn w:val="a"/>
    <w:qFormat/>
    <w:rsid w:val="00C639D3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5">
    <w:name w:val="Hyperlink"/>
    <w:basedOn w:val="a0"/>
    <w:uiPriority w:val="99"/>
    <w:unhideWhenUsed/>
    <w:rsid w:val="000B5DEA"/>
    <w:rPr>
      <w:color w:val="0000FF"/>
      <w:u w:val="single"/>
    </w:rPr>
  </w:style>
  <w:style w:type="paragraph" w:customStyle="1" w:styleId="c0">
    <w:name w:val="c0"/>
    <w:basedOn w:val="a"/>
    <w:rsid w:val="000B5D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0B5DEA"/>
  </w:style>
  <w:style w:type="character" w:customStyle="1" w:styleId="c3">
    <w:name w:val="c3"/>
    <w:basedOn w:val="a0"/>
    <w:rsid w:val="000B5DEA"/>
  </w:style>
  <w:style w:type="character" w:customStyle="1" w:styleId="8">
    <w:name w:val="Основной текст (8)_"/>
    <w:basedOn w:val="a0"/>
    <w:link w:val="80"/>
    <w:rsid w:val="000B5DE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0B5DE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">
    <w:name w:val="Основной текст (10)_"/>
    <w:basedOn w:val="a0"/>
    <w:link w:val="100"/>
    <w:rsid w:val="000B5DEA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01">
    <w:name w:val="Основной текст (10) + Полужирный;Курсив"/>
    <w:basedOn w:val="10"/>
    <w:rsid w:val="000B5DE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0B5DEA"/>
    <w:pPr>
      <w:widowControl w:val="0"/>
      <w:shd w:val="clear" w:color="auto" w:fill="FFFFFF"/>
      <w:spacing w:before="420" w:after="0" w:line="302" w:lineRule="exact"/>
      <w:jc w:val="both"/>
    </w:pPr>
    <w:rPr>
      <w:rFonts w:ascii="Times New Roman" w:eastAsia="Times New Roman" w:hAnsi="Times New Roman" w:cs="Times New Roman"/>
      <w:b/>
      <w:bCs/>
      <w:lang w:eastAsia="en-US"/>
    </w:rPr>
  </w:style>
  <w:style w:type="paragraph" w:customStyle="1" w:styleId="100">
    <w:name w:val="Основной текст (10)"/>
    <w:basedOn w:val="a"/>
    <w:link w:val="10"/>
    <w:rsid w:val="000B5DEA"/>
    <w:pPr>
      <w:widowControl w:val="0"/>
      <w:shd w:val="clear" w:color="auto" w:fill="FFFFFF"/>
      <w:spacing w:after="0" w:line="211" w:lineRule="exact"/>
    </w:pPr>
    <w:rPr>
      <w:rFonts w:ascii="Times New Roman" w:eastAsia="Times New Roman" w:hAnsi="Times New Roman" w:cs="Times New Roman"/>
      <w:lang w:eastAsia="en-US"/>
    </w:rPr>
  </w:style>
  <w:style w:type="paragraph" w:styleId="a6">
    <w:name w:val="No Spacing"/>
    <w:uiPriority w:val="1"/>
    <w:qFormat/>
    <w:rsid w:val="000B5DEA"/>
    <w:pPr>
      <w:spacing w:after="0" w:line="240" w:lineRule="auto"/>
    </w:pPr>
    <w:rPr>
      <w:rFonts w:eastAsiaTheme="minorEastAsia"/>
      <w:lang w:eastAsia="ru-RU"/>
    </w:rPr>
  </w:style>
  <w:style w:type="character" w:customStyle="1" w:styleId="9">
    <w:name w:val="Основной текст (9)_"/>
    <w:basedOn w:val="a0"/>
    <w:link w:val="90"/>
    <w:rsid w:val="00E2180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character" w:customStyle="1" w:styleId="82">
    <w:name w:val="Основной текст (8) + Курсив"/>
    <w:basedOn w:val="8"/>
    <w:rsid w:val="00E2180C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1">
    <w:name w:val="Основной текст (11)_"/>
    <w:basedOn w:val="a0"/>
    <w:link w:val="110"/>
    <w:rsid w:val="00E2180C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1">
    <w:name w:val="Основной текст (11) + Полужирный;Не курсив"/>
    <w:basedOn w:val="11"/>
    <w:rsid w:val="00E2180C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12">
    <w:name w:val="Основной текст (11) + Не курсив"/>
    <w:basedOn w:val="11"/>
    <w:rsid w:val="00E2180C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102">
    <w:name w:val="Основной текст (10) + Полужирный"/>
    <w:basedOn w:val="10"/>
    <w:rsid w:val="00E2180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3">
    <w:name w:val="Основной текст (10) + Курсив"/>
    <w:basedOn w:val="10"/>
    <w:rsid w:val="00E2180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90">
    <w:name w:val="Основной текст (9)"/>
    <w:basedOn w:val="a"/>
    <w:link w:val="9"/>
    <w:rsid w:val="00E2180C"/>
    <w:pPr>
      <w:widowControl w:val="0"/>
      <w:shd w:val="clear" w:color="auto" w:fill="FFFFFF"/>
      <w:spacing w:after="0" w:line="302" w:lineRule="exact"/>
    </w:pPr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110">
    <w:name w:val="Основной текст (11)"/>
    <w:basedOn w:val="a"/>
    <w:link w:val="11"/>
    <w:rsid w:val="00E2180C"/>
    <w:pPr>
      <w:widowControl w:val="0"/>
      <w:shd w:val="clear" w:color="auto" w:fill="FFFFFF"/>
      <w:spacing w:before="60" w:after="0" w:line="211" w:lineRule="exact"/>
      <w:jc w:val="both"/>
    </w:pPr>
    <w:rPr>
      <w:rFonts w:ascii="Times New Roman" w:eastAsia="Times New Roman" w:hAnsi="Times New Roman" w:cs="Times New Roman"/>
      <w:i/>
      <w:iCs/>
      <w:lang w:eastAsia="en-US"/>
    </w:rPr>
  </w:style>
  <w:style w:type="paragraph" w:customStyle="1" w:styleId="a7">
    <w:name w:val="a"/>
    <w:basedOn w:val="a"/>
    <w:rsid w:val="00A26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аголовок №2_"/>
    <w:link w:val="23"/>
    <w:rsid w:val="00A265FB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3">
    <w:name w:val="Заголовок №2"/>
    <w:basedOn w:val="a"/>
    <w:link w:val="22"/>
    <w:rsid w:val="00A265FB"/>
    <w:pPr>
      <w:widowControl w:val="0"/>
      <w:shd w:val="clear" w:color="auto" w:fill="FFFFFF"/>
      <w:spacing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1senteber.ru)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76D04-5B3E-48DA-B6CE-66D0C76D9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14</Pages>
  <Words>4687</Words>
  <Characters>26721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Психолог</cp:lastModifiedBy>
  <cp:revision>13</cp:revision>
  <cp:lastPrinted>2020-09-28T10:31:00Z</cp:lastPrinted>
  <dcterms:created xsi:type="dcterms:W3CDTF">2020-09-27T10:29:00Z</dcterms:created>
  <dcterms:modified xsi:type="dcterms:W3CDTF">2020-09-28T10:34:00Z</dcterms:modified>
</cp:coreProperties>
</file>